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07" w:rsidRPr="007E0107" w:rsidRDefault="007E0107">
      <w:pPr>
        <w:pStyle w:val="ConsPlusTitle"/>
        <w:jc w:val="center"/>
        <w:outlineLvl w:val="0"/>
      </w:pPr>
      <w:r w:rsidRPr="007E0107">
        <w:t>АДМИНИСТРАЦИЯ ГОРОДА ИВАНОВА</w:t>
      </w:r>
    </w:p>
    <w:p w:rsidR="007E0107" w:rsidRPr="007E0107" w:rsidRDefault="007E0107">
      <w:pPr>
        <w:pStyle w:val="ConsPlusTitle"/>
        <w:jc w:val="center"/>
      </w:pPr>
    </w:p>
    <w:p w:rsidR="007E0107" w:rsidRPr="007E0107" w:rsidRDefault="007E0107">
      <w:pPr>
        <w:pStyle w:val="ConsPlusTitle"/>
        <w:jc w:val="center"/>
      </w:pPr>
      <w:r w:rsidRPr="007E0107">
        <w:t>ПОСТАНОВЛЕНИЕ</w:t>
      </w:r>
    </w:p>
    <w:p w:rsidR="007E0107" w:rsidRPr="007E0107" w:rsidRDefault="007E0107">
      <w:pPr>
        <w:pStyle w:val="ConsPlusTitle"/>
        <w:jc w:val="center"/>
      </w:pPr>
      <w:r w:rsidRPr="007E0107">
        <w:t>от 18 мая 2021 г. N 578</w:t>
      </w:r>
    </w:p>
    <w:p w:rsidR="007E0107" w:rsidRPr="007E0107" w:rsidRDefault="007E0107">
      <w:pPr>
        <w:pStyle w:val="ConsPlusTitle"/>
        <w:jc w:val="center"/>
      </w:pPr>
    </w:p>
    <w:p w:rsidR="007E0107" w:rsidRPr="007E0107" w:rsidRDefault="007E0107">
      <w:pPr>
        <w:pStyle w:val="ConsPlusTitle"/>
        <w:jc w:val="center"/>
      </w:pPr>
      <w:r w:rsidRPr="007E0107">
        <w:t>ОБ УТВЕРЖДЕНИИ АДМИНИСТРАТИВНОГО РЕГЛАМЕНТА ПРЕДОСТАВЛЕНИЯ</w:t>
      </w:r>
    </w:p>
    <w:p w:rsidR="007E0107" w:rsidRPr="007E0107" w:rsidRDefault="007E0107">
      <w:pPr>
        <w:pStyle w:val="ConsPlusTitle"/>
        <w:jc w:val="center"/>
      </w:pPr>
      <w:r w:rsidRPr="007E0107">
        <w:t>МУНИЦИПАЛЬНОЙ УСЛУГИ "ОКАЗАНИЕ ФИНАНСОВОЙ ПОДДЕРЖКИ</w:t>
      </w:r>
    </w:p>
    <w:p w:rsidR="007E0107" w:rsidRPr="007E0107" w:rsidRDefault="007E0107">
      <w:pPr>
        <w:pStyle w:val="ConsPlusTitle"/>
        <w:jc w:val="center"/>
      </w:pPr>
      <w:r w:rsidRPr="007E0107">
        <w:t>В РАМКАХ РЕАЛИЗАЦИИ МУНИЦИПАЛЬНОЙ ПРОГРАММЫ</w:t>
      </w:r>
    </w:p>
    <w:p w:rsidR="007E0107" w:rsidRPr="007E0107" w:rsidRDefault="007E0107">
      <w:pPr>
        <w:pStyle w:val="ConsPlusTitle"/>
        <w:jc w:val="center"/>
      </w:pPr>
      <w:r w:rsidRPr="007E0107">
        <w:t>ГОРОДА ИВАНОВА "РАЗВИТИЕ СУБЪЕКТОВ МАЛОГО И СРЕДНЕГО</w:t>
      </w:r>
    </w:p>
    <w:p w:rsidR="007E0107" w:rsidRPr="007E0107" w:rsidRDefault="007E0107">
      <w:pPr>
        <w:pStyle w:val="ConsPlusTitle"/>
        <w:jc w:val="center"/>
      </w:pPr>
      <w:r w:rsidRPr="007E0107">
        <w:t>ПРЕДПРИНИМАТЕЛЬСТВА В ГОРОДЕ ИВАНОВЕ"</w:t>
      </w:r>
    </w:p>
    <w:p w:rsidR="007E0107" w:rsidRPr="007E0107" w:rsidRDefault="007E0107">
      <w:pPr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0107" w:rsidRPr="007E0107" w:rsidTr="007E0107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107" w:rsidRPr="007E0107" w:rsidRDefault="007E0107">
            <w:pPr>
              <w:spacing w:after="1" w:line="0" w:lineRule="atLeast"/>
            </w:pP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107" w:rsidRPr="007E0107" w:rsidRDefault="007E0107">
            <w:pPr>
              <w:spacing w:after="1" w:line="0" w:lineRule="atLeast"/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Список изменяющих документов</w:t>
            </w:r>
          </w:p>
          <w:p w:rsidR="007E0107" w:rsidRPr="007E0107" w:rsidRDefault="007E0107">
            <w:pPr>
              <w:pStyle w:val="ConsPlusNormal"/>
              <w:jc w:val="center"/>
            </w:pPr>
            <w:proofErr w:type="gramStart"/>
            <w:r w:rsidRPr="007E0107">
              <w:t xml:space="preserve">(в ред. Постановлений Администрации г. Иванова от 26.01.2022 </w:t>
            </w:r>
            <w:hyperlink r:id="rId5" w:history="1">
              <w:r w:rsidRPr="007E0107">
                <w:t>N 47</w:t>
              </w:r>
            </w:hyperlink>
            <w:r w:rsidRPr="007E0107">
              <w:t>,</w:t>
            </w:r>
            <w:proofErr w:type="gramEnd"/>
          </w:p>
          <w:p w:rsidR="007E0107" w:rsidRPr="007E0107" w:rsidRDefault="007E0107">
            <w:pPr>
              <w:pStyle w:val="ConsPlusNormal"/>
              <w:jc w:val="center"/>
            </w:pPr>
            <w:r w:rsidRPr="007E0107">
              <w:t xml:space="preserve">от 18.03.2022 </w:t>
            </w:r>
            <w:hyperlink r:id="rId6" w:history="1">
              <w:r w:rsidRPr="007E0107">
                <w:t>N 295</w:t>
              </w:r>
            </w:hyperlink>
            <w:r w:rsidRPr="007E0107">
              <w:t>)</w:t>
            </w: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107" w:rsidRPr="007E0107" w:rsidRDefault="007E0107">
            <w:pPr>
              <w:spacing w:after="1" w:line="0" w:lineRule="atLeast"/>
            </w:pPr>
          </w:p>
        </w:tc>
      </w:tr>
    </w:tbl>
    <w:p w:rsidR="007E0107" w:rsidRP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Normal"/>
        <w:ind w:firstLine="540"/>
        <w:jc w:val="both"/>
      </w:pPr>
      <w:proofErr w:type="gramStart"/>
      <w:r w:rsidRPr="007E0107">
        <w:t xml:space="preserve">В соответствии с федеральными законами от 06.10.2003 </w:t>
      </w:r>
      <w:hyperlink r:id="rId7" w:history="1">
        <w:r w:rsidRPr="007E0107">
          <w:t>N 131-ФЗ</w:t>
        </w:r>
      </w:hyperlink>
      <w:r w:rsidRPr="007E0107">
        <w:t xml:space="preserve"> "Об общих принципах организации местного самоуправления в Российской Федерации", от 24.07.2007 </w:t>
      </w:r>
      <w:hyperlink r:id="rId8" w:history="1">
        <w:r w:rsidRPr="007E0107">
          <w:t>N 209-ФЗ</w:t>
        </w:r>
      </w:hyperlink>
      <w:r w:rsidRPr="007E0107">
        <w:t xml:space="preserve"> "О развитии малого и среднего предпринимательства в Российской Федерации", от 27.07.2010 </w:t>
      </w:r>
      <w:hyperlink r:id="rId9" w:history="1">
        <w:r w:rsidRPr="007E0107">
          <w:t>N 210-ФЗ</w:t>
        </w:r>
      </w:hyperlink>
      <w:r w:rsidRPr="007E0107">
        <w:t xml:space="preserve"> "Об организации предоставления государственных и муниципальных услуг", постановлениями Администрации города Иванова от 13.11.2018 </w:t>
      </w:r>
      <w:hyperlink r:id="rId10" w:history="1">
        <w:r w:rsidRPr="007E0107">
          <w:t>N 1495</w:t>
        </w:r>
      </w:hyperlink>
      <w:r w:rsidRPr="007E0107">
        <w:t xml:space="preserve"> "Об утверждении муниципальной программы города Иванова "Развитие субъектов малого и</w:t>
      </w:r>
      <w:proofErr w:type="gramEnd"/>
      <w:r w:rsidRPr="007E0107">
        <w:t xml:space="preserve"> </w:t>
      </w:r>
      <w:proofErr w:type="gramStart"/>
      <w:r w:rsidRPr="007E0107">
        <w:t xml:space="preserve">среднего предпринимательства в городе Иванове" и от 09.04.2021 </w:t>
      </w:r>
      <w:hyperlink r:id="rId11" w:history="1">
        <w:r w:rsidRPr="007E0107">
          <w:t>N 438</w:t>
        </w:r>
      </w:hyperlink>
      <w:r w:rsidRPr="007E0107">
        <w:t xml:space="preserve"> "Об утверждении порядка предоставления и расходования средств бюджета города в рамках реализации муниципальной программы города Иванова "Развитие субъектов малого и среднего предпринимательства в городе Иванове", руководствуясь </w:t>
      </w:r>
      <w:hyperlink r:id="rId12" w:history="1">
        <w:r w:rsidRPr="007E0107">
          <w:t>пунктом 19 части 3 статьи 44</w:t>
        </w:r>
      </w:hyperlink>
      <w:r w:rsidRPr="007E0107">
        <w:t xml:space="preserve"> </w:t>
      </w:r>
      <w:hyperlink r:id="rId13" w:history="1">
        <w:r w:rsidRPr="007E0107">
          <w:t>Устава</w:t>
        </w:r>
      </w:hyperlink>
      <w:r w:rsidRPr="007E0107">
        <w:t xml:space="preserve"> города Иванова, в целях повышения качества и доступности предоставляемых муниципальных услуг, Администрация города Иванова постановляет:</w:t>
      </w:r>
      <w:proofErr w:type="gramEnd"/>
    </w:p>
    <w:p w:rsidR="007E0107" w:rsidRP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Normal"/>
        <w:ind w:firstLine="540"/>
        <w:jc w:val="both"/>
      </w:pPr>
      <w:r w:rsidRPr="007E0107">
        <w:t xml:space="preserve">1. Утвердить прилагаемый административный </w:t>
      </w:r>
      <w:hyperlink w:anchor="P36" w:history="1">
        <w:r w:rsidRPr="007E0107">
          <w:t>регламент</w:t>
        </w:r>
      </w:hyperlink>
      <w:r w:rsidRPr="007E0107">
        <w:t xml:space="preserve"> предоставления муниципальной услуги "Оказание финансовой поддержки в рамках реализации муниципальной программы города Иванова "Развитие субъектов малого и среднего предпринимательства в городе Иванове".</w:t>
      </w:r>
    </w:p>
    <w:p w:rsidR="007E0107" w:rsidRP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Normal"/>
        <w:ind w:firstLine="540"/>
        <w:jc w:val="both"/>
      </w:pPr>
      <w:r w:rsidRPr="007E0107">
        <w:t>2. Настоящее постановление вступает в силу со дня его официального опубликования.</w:t>
      </w:r>
    </w:p>
    <w:p w:rsidR="007E0107" w:rsidRP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Normal"/>
        <w:ind w:firstLine="540"/>
        <w:jc w:val="both"/>
      </w:pPr>
      <w:r w:rsidRPr="007E0107">
        <w:t>3. Опубликовать настоящее постановление в сборнике "Правовой вестник города Иванова" и разместить на официальном сайте Администрации города Иванова в сети Интернет.</w:t>
      </w:r>
    </w:p>
    <w:p w:rsidR="007E0107" w:rsidRP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Normal"/>
        <w:jc w:val="right"/>
      </w:pPr>
      <w:r w:rsidRPr="007E0107">
        <w:t>Глава города Иванова</w:t>
      </w:r>
    </w:p>
    <w:p w:rsidR="007E0107" w:rsidRPr="007E0107" w:rsidRDefault="007E0107">
      <w:pPr>
        <w:pStyle w:val="ConsPlusNormal"/>
        <w:jc w:val="right"/>
      </w:pPr>
      <w:r w:rsidRPr="007E0107">
        <w:t>В.Н.ШАРЫПОВ</w:t>
      </w:r>
    </w:p>
    <w:p w:rsidR="007E0107" w:rsidRP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Normal"/>
        <w:jc w:val="right"/>
        <w:outlineLvl w:val="0"/>
      </w:pPr>
      <w:r w:rsidRPr="007E0107">
        <w:lastRenderedPageBreak/>
        <w:t>Утвержден</w:t>
      </w:r>
    </w:p>
    <w:p w:rsidR="007E0107" w:rsidRPr="007E0107" w:rsidRDefault="007E0107">
      <w:pPr>
        <w:pStyle w:val="ConsPlusNormal"/>
        <w:jc w:val="right"/>
      </w:pPr>
      <w:r w:rsidRPr="007E0107">
        <w:t>постановлением</w:t>
      </w:r>
    </w:p>
    <w:p w:rsidR="007E0107" w:rsidRPr="007E0107" w:rsidRDefault="007E0107">
      <w:pPr>
        <w:pStyle w:val="ConsPlusNormal"/>
        <w:jc w:val="right"/>
      </w:pPr>
      <w:r w:rsidRPr="007E0107">
        <w:t>Администрации</w:t>
      </w:r>
    </w:p>
    <w:p w:rsidR="007E0107" w:rsidRPr="007E0107" w:rsidRDefault="007E0107">
      <w:pPr>
        <w:pStyle w:val="ConsPlusNormal"/>
        <w:jc w:val="right"/>
      </w:pPr>
      <w:r w:rsidRPr="007E0107">
        <w:t>города Иванова</w:t>
      </w:r>
    </w:p>
    <w:p w:rsidR="007E0107" w:rsidRPr="007E0107" w:rsidRDefault="007E0107">
      <w:pPr>
        <w:pStyle w:val="ConsPlusNormal"/>
        <w:jc w:val="right"/>
      </w:pPr>
      <w:r w:rsidRPr="007E0107">
        <w:t>от 18.05.2021 N 578</w:t>
      </w:r>
    </w:p>
    <w:p w:rsidR="007E0107" w:rsidRP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Title"/>
        <w:jc w:val="center"/>
      </w:pPr>
      <w:bookmarkStart w:id="0" w:name="P36"/>
      <w:bookmarkEnd w:id="0"/>
      <w:r w:rsidRPr="007E0107">
        <w:t>АДМИНИСТРАТИВНЫЙ РЕГЛАМЕНТ</w:t>
      </w:r>
    </w:p>
    <w:p w:rsidR="007E0107" w:rsidRPr="007E0107" w:rsidRDefault="007E0107">
      <w:pPr>
        <w:pStyle w:val="ConsPlusTitle"/>
        <w:jc w:val="center"/>
      </w:pPr>
      <w:r w:rsidRPr="007E0107">
        <w:t>ПРЕДОСТАВЛЕНИЯ МУНИЦИПАЛЬНОЙ УСЛУГИ "ОКАЗАНИЕ ФИНАНСОВОЙ</w:t>
      </w:r>
    </w:p>
    <w:p w:rsidR="007E0107" w:rsidRPr="007E0107" w:rsidRDefault="007E0107">
      <w:pPr>
        <w:pStyle w:val="ConsPlusTitle"/>
        <w:jc w:val="center"/>
      </w:pPr>
      <w:r w:rsidRPr="007E0107">
        <w:t>ПОДДЕРЖКИ В РАМКАХ РЕАЛИЗАЦИИ МУНИЦИПАЛЬНОЙ ПРОГРАММЫ</w:t>
      </w:r>
    </w:p>
    <w:p w:rsidR="007E0107" w:rsidRPr="007E0107" w:rsidRDefault="007E0107">
      <w:pPr>
        <w:pStyle w:val="ConsPlusTitle"/>
        <w:jc w:val="center"/>
      </w:pPr>
      <w:r w:rsidRPr="007E0107">
        <w:t>ГОРОДА ИВАНОВА "РАЗВИТИЕ СУБЪЕКТОВ МАЛОГО И СРЕДНЕГО</w:t>
      </w:r>
    </w:p>
    <w:p w:rsidR="007E0107" w:rsidRPr="007E0107" w:rsidRDefault="007E0107">
      <w:pPr>
        <w:pStyle w:val="ConsPlusTitle"/>
        <w:jc w:val="center"/>
      </w:pPr>
      <w:r w:rsidRPr="007E0107">
        <w:t>ПРЕДПРИНИМАТЕЛЬСТВА В ГОРОДЕ ИВАНОВЕ"</w:t>
      </w:r>
    </w:p>
    <w:p w:rsidR="007E0107" w:rsidRPr="007E0107" w:rsidRDefault="007E0107">
      <w:pPr>
        <w:spacing w:after="1"/>
      </w:pPr>
    </w:p>
    <w:tbl>
      <w:tblPr>
        <w:tblW w:w="5000" w:type="pct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0107" w:rsidRPr="007E0107" w:rsidTr="007E0107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107" w:rsidRPr="007E0107" w:rsidRDefault="007E0107">
            <w:pPr>
              <w:spacing w:after="1" w:line="0" w:lineRule="atLeast"/>
            </w:pP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107" w:rsidRPr="007E0107" w:rsidRDefault="007E0107">
            <w:pPr>
              <w:spacing w:after="1" w:line="0" w:lineRule="atLeast"/>
            </w:pPr>
          </w:p>
        </w:tc>
        <w:tc>
          <w:tcPr>
            <w:tcW w:w="0" w:type="auto"/>
            <w:shd w:val="clear" w:color="auto" w:fill="FFFFFF" w:themeFill="background1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Список изменяющих документов</w:t>
            </w:r>
          </w:p>
          <w:p w:rsidR="007E0107" w:rsidRPr="007E0107" w:rsidRDefault="007E0107">
            <w:pPr>
              <w:pStyle w:val="ConsPlusNormal"/>
              <w:jc w:val="center"/>
            </w:pPr>
            <w:proofErr w:type="gramStart"/>
            <w:r w:rsidRPr="007E0107">
              <w:t xml:space="preserve">(в ред. Постановлений Администрации г. Иванова от 26.01.2022 </w:t>
            </w:r>
            <w:hyperlink r:id="rId14" w:history="1">
              <w:r w:rsidRPr="007E0107">
                <w:t>N 47</w:t>
              </w:r>
            </w:hyperlink>
            <w:r w:rsidRPr="007E0107">
              <w:t>,</w:t>
            </w:r>
            <w:proofErr w:type="gramEnd"/>
          </w:p>
          <w:p w:rsidR="007E0107" w:rsidRPr="007E0107" w:rsidRDefault="007E0107">
            <w:pPr>
              <w:pStyle w:val="ConsPlusNormal"/>
              <w:jc w:val="center"/>
            </w:pPr>
            <w:r w:rsidRPr="007E0107">
              <w:t xml:space="preserve">от 18.03.2022 </w:t>
            </w:r>
            <w:hyperlink r:id="rId15" w:history="1">
              <w:r w:rsidRPr="007E0107">
                <w:t>N 295</w:t>
              </w:r>
            </w:hyperlink>
            <w:r w:rsidRPr="007E0107">
              <w:t>)</w:t>
            </w: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107" w:rsidRPr="007E0107" w:rsidRDefault="007E0107">
            <w:pPr>
              <w:spacing w:after="1" w:line="0" w:lineRule="atLeast"/>
            </w:pPr>
          </w:p>
        </w:tc>
      </w:tr>
    </w:tbl>
    <w:p w:rsidR="007E0107" w:rsidRP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Title"/>
        <w:jc w:val="center"/>
        <w:outlineLvl w:val="1"/>
      </w:pPr>
      <w:r w:rsidRPr="007E0107">
        <w:t>1. Общие положения</w:t>
      </w:r>
    </w:p>
    <w:p w:rsidR="007E0107" w:rsidRP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Normal"/>
        <w:ind w:firstLine="540"/>
        <w:jc w:val="both"/>
      </w:pPr>
      <w:r w:rsidRPr="007E0107">
        <w:t>1.1. Предмет регулирования регламента.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1.1.1. </w:t>
      </w:r>
      <w:proofErr w:type="gramStart"/>
      <w:r w:rsidRPr="007E0107">
        <w:t>Предметом регулирования административного регламента предоставления муниципальной услуги "Оказание финансовой поддержки в рамках реализации муниципальной программы города Иванова "Развитие субъектов малого и среднего предпринимательства в городе Иванове" (далее - Регламент) являются отношения, возникающие между субъектами малого и среднего предпринимательства (далее - СМСП), организациями, образующими инфраструктуру поддержки субъектов малого и среднего предпринимательства (далее - организации, образующие инфраструктуру поддержки СМСП), физическими лицами, не являющимися индивидуальными предпринимателями</w:t>
      </w:r>
      <w:proofErr w:type="gramEnd"/>
      <w:r w:rsidRPr="007E0107">
        <w:t xml:space="preserve"> </w:t>
      </w:r>
      <w:proofErr w:type="gramStart"/>
      <w:r w:rsidRPr="007E0107">
        <w:t xml:space="preserve">и применяющими специальный налоговый режим "Налог на профессиональный доход" (далее - физические лица, применяющие специальный налоговый режим) (далее - Получатели субсидии, заявители), и Администрацией города Иванова в лице управления экономического развития и торговли Администрации города Иванова (далее - Управление), связанные с предоставлением Управлением муниципальной услуги по оказанию финансовой поддержки в рамках реализации муниципальной </w:t>
      </w:r>
      <w:hyperlink r:id="rId16" w:history="1">
        <w:r w:rsidRPr="007E0107">
          <w:t>программы</w:t>
        </w:r>
      </w:hyperlink>
      <w:r w:rsidRPr="007E0107">
        <w:t xml:space="preserve"> города Иванова "Развитие субъектов малого и среднего предпринимательства в</w:t>
      </w:r>
      <w:proofErr w:type="gramEnd"/>
      <w:r w:rsidRPr="007E0107">
        <w:t xml:space="preserve"> </w:t>
      </w:r>
      <w:proofErr w:type="gramStart"/>
      <w:r w:rsidRPr="007E0107">
        <w:t>городе</w:t>
      </w:r>
      <w:proofErr w:type="gramEnd"/>
      <w:r w:rsidRPr="007E0107">
        <w:t xml:space="preserve"> Иванове".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1.1.2. Регламент разработан с целью повышения качества предоставления и доступности муниципальной услуги, создания комфортных условий для потребителей муниципальной услуги.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1.2. Лица, имеющие право на получение муниципальной услуги.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Правом на получение муниципальной услуги, указанной в настоящем Регламенте, обладают юридические лица, индивидуальные предприниматели, являющиеся в соответствии с Федеральным </w:t>
      </w:r>
      <w:hyperlink r:id="rId17" w:history="1">
        <w:r w:rsidRPr="007E0107">
          <w:t>законом</w:t>
        </w:r>
      </w:hyperlink>
      <w:r w:rsidRPr="007E0107">
        <w:t xml:space="preserve"> от 24.07.2007 N 209-ФЗ "О развитии малого и среднего предпринимательства в Российской Федерации" СМСП, организациями, образующими инфраструктуру поддержки СМСП, физические лица, применяющие специальный налоговый режим.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Положения, касающиеся оказания поддержки физическим лицам, применяющим специальный налоговый режим, применяются в течение срока проведения эксперимента, установленного Федеральным </w:t>
      </w:r>
      <w:hyperlink r:id="rId18" w:history="1">
        <w:r w:rsidRPr="007E0107">
          <w:t>законом</w:t>
        </w:r>
      </w:hyperlink>
      <w:r w:rsidRPr="007E0107">
        <w:t xml:space="preserve"> от 27.11.2018 N 422-ФЗ "О проведении эксперимента по установлению специального налогового режима "Налог на профессиональный доход".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1.3. Порядок информирования о правилах предоставления муниципальной услуги.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1.3.1. Информация о порядке предоставления муниципальной услуги, о местонахождении Управления, графике работы и телефонах для справок является открытой и предоставляется путем: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- размещения на официальном сайте Администрации города Иванова: www.ivgoradm.ru/</w:t>
      </w:r>
      <w:proofErr w:type="spellStart"/>
      <w:r w:rsidRPr="007E0107">
        <w:t>economika</w:t>
      </w:r>
      <w:proofErr w:type="spellEnd"/>
      <w:r w:rsidRPr="007E0107">
        <w:t>/economics.htm, а также на официальном сайте информационной поддержки субъектов малого и среднего предпринимательства города Иванова: http://mb.ivgoradm.ru;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lastRenderedPageBreak/>
        <w:t>- размещения на информационном стенде, расположенном в здании Администрации города Иванова, пл. Революции, д. 6, этаж 5;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- использования средств телефонной связи;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- проведения консультаций работниками Управления.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Специалист Управления, осуществляющий консультирование и информирование, предоставляет заявителю информацию о порядке и условиях предоставления муниципальной услуги. Консультации проводятся устно, в том числе по телефону, либо посредством электронной почты.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1.3.2. Сведения о месте нахождения Управления: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153000, г. Иваново, пл. Революции, д. 6, каб. 506.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График приема заявителей: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понедельник - четверг: с 9.00 до 16.00;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пятница: с 9.00 до 15.00;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перерыв: с 12.00 до 13.00;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суббота, воскресенье - выходные дни.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Контактные телефоны, телефоны для справок: 8 (4932) 59-46-03, 32-45-92.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Адрес электронной почты: econ@ivgoradm.ru.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Адреса интернет-сайтов: http://ivgoradm.ru/economika/economics.htm, http://mb.ivgoradm.ru.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Дополнительное место приема инвалидов по вопросам предоставления муниципальной услуги находится в кабинете N 104, расположенном по адресу: г. Иваново, пл. Революции, д. 6.</w:t>
      </w:r>
    </w:p>
    <w:p w:rsidR="007E0107" w:rsidRP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Title"/>
        <w:jc w:val="center"/>
        <w:outlineLvl w:val="1"/>
      </w:pPr>
      <w:r w:rsidRPr="007E0107">
        <w:t>2. Стандарт предоставления муниципальной услуги</w:t>
      </w:r>
    </w:p>
    <w:p w:rsidR="007E0107" w:rsidRP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Normal"/>
        <w:ind w:firstLine="540"/>
        <w:jc w:val="both"/>
      </w:pPr>
      <w:r w:rsidRPr="007E0107">
        <w:t>2.1. Наименование муниципальной услуги.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Муниципальная услуга, предоставление которой регулируется настоящим Регламентом, именуется "Оказание финансовой поддержки в рамках реализации муниципальной программы города Иванова "Развитие субъектов малого и среднего предпринимательства в городе Иванове".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2.2. Предоставление муниципальной услуги осуществляется Управлением.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2.3. Конечным результатом предоставления муниципальной услуги является предоставление субсидии СМСП, организациям, образующим инфраструктуру поддержки СМСП, физическим лицам, применяющим специальный налоговый режим, или отказ в ее предоставлении.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2.4. Перечень нормативных правовых актов, непосредственно регулирующих отношения, возникающие в связи с предоставлением муниципальной услуги: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hyperlink r:id="rId19" w:history="1">
        <w:r w:rsidRPr="007E0107">
          <w:t>Конституция</w:t>
        </w:r>
      </w:hyperlink>
      <w:r w:rsidRPr="007E0107">
        <w:t xml:space="preserve"> Российской Федерации;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Федеральный </w:t>
      </w:r>
      <w:hyperlink r:id="rId20" w:history="1">
        <w:r w:rsidRPr="007E0107">
          <w:t>закон</w:t>
        </w:r>
      </w:hyperlink>
      <w:r w:rsidRPr="007E0107">
        <w:t xml:space="preserve"> от 06.10.2003 N 131-ФЗ "Об общих принципах организации местного самоуправления в Российской Федерации";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Федеральный </w:t>
      </w:r>
      <w:hyperlink r:id="rId21" w:history="1">
        <w:r w:rsidRPr="007E0107">
          <w:t>закон</w:t>
        </w:r>
      </w:hyperlink>
      <w:r w:rsidRPr="007E0107">
        <w:t xml:space="preserve"> от 24.07.2007 N 209-ФЗ "О развитии малого и среднего предпринимательства в Российской Федерации";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Федеральный </w:t>
      </w:r>
      <w:hyperlink r:id="rId22" w:history="1">
        <w:r w:rsidRPr="007E0107">
          <w:t>закон</w:t>
        </w:r>
      </w:hyperlink>
      <w:r w:rsidRPr="007E0107">
        <w:t xml:space="preserve"> от 27.07.2010 N 210-ФЗ "Об организации предоставления государственных и муниципальных услуг";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Федеральный </w:t>
      </w:r>
      <w:hyperlink r:id="rId23" w:history="1">
        <w:r w:rsidRPr="007E0107">
          <w:t>закон</w:t>
        </w:r>
      </w:hyperlink>
      <w:r w:rsidRPr="007E0107">
        <w:t xml:space="preserve"> от 26.07.2006 N 135-ФЗ "О защите конкуренции";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Федеральный </w:t>
      </w:r>
      <w:hyperlink r:id="rId24" w:history="1">
        <w:r w:rsidRPr="007E0107">
          <w:t>закон</w:t>
        </w:r>
      </w:hyperlink>
      <w:r w:rsidRPr="007E0107">
        <w:t xml:space="preserve"> от 06.04.2011 N 63-ФЗ "Об электронной подписи";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lastRenderedPageBreak/>
        <w:t xml:space="preserve">Федеральный </w:t>
      </w:r>
      <w:hyperlink r:id="rId25" w:history="1">
        <w:r w:rsidRPr="007E0107">
          <w:t>закон</w:t>
        </w:r>
      </w:hyperlink>
      <w:r w:rsidRPr="007E0107">
        <w:t xml:space="preserve"> от 27.07.2006 N 152-ФЗ "О персональных данных";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hyperlink r:id="rId26" w:history="1">
        <w:r w:rsidRPr="007E0107">
          <w:t>постановление</w:t>
        </w:r>
      </w:hyperlink>
      <w:r w:rsidRPr="007E0107"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hyperlink r:id="rId27" w:history="1">
        <w:r w:rsidRPr="007E0107">
          <w:t>постановление</w:t>
        </w:r>
      </w:hyperlink>
      <w:r w:rsidRPr="007E0107">
        <w:t xml:space="preserve"> Администрации города Иванова от 13.11.2018 N 1495 "Об утверждении муниципальной программы города Иванова "Развитие субъектов малого и среднего предпринимательства в городе Иванове" (далее - Программа);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hyperlink r:id="rId28" w:history="1">
        <w:r w:rsidRPr="007E0107">
          <w:t>постановление</w:t>
        </w:r>
      </w:hyperlink>
      <w:r w:rsidRPr="007E0107">
        <w:t xml:space="preserve"> Администрации города Иванова от 09.04.2021 N 438 "Об утверждении порядка предоставления и расходования средств бюджета города в рамках реализации муниципальной программы города Иванова "Развитие субъектов малого и среднего предпринимательства в городе Иванове" (далее - Порядок);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hyperlink r:id="rId29" w:history="1">
        <w:r w:rsidRPr="007E0107">
          <w:t>распоряжение</w:t>
        </w:r>
      </w:hyperlink>
      <w:r w:rsidRPr="007E0107">
        <w:t xml:space="preserve"> Администрации города Иванова от 03.04.2014 N 108-р "О рабочей группе по предоставлению поддержки субъектам малого и среднего предпринимательства при Администрации города Иванова".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bookmarkStart w:id="1" w:name="P90"/>
      <w:bookmarkEnd w:id="1"/>
      <w:r w:rsidRPr="007E0107">
        <w:t>2.5. Предоставление средств бюджета города в форме субсидии осуществляется на реализацию следующих мероприятий: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bookmarkStart w:id="2" w:name="P91"/>
      <w:bookmarkEnd w:id="2"/>
      <w:r w:rsidRPr="007E0107">
        <w:t>2.5.1. 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режим, на возмещение затрат по участию в региональных, межрегиональных и международных выставочно-ярмарочных мероприятиях.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Целью предоставления субсидии является возмещение затрат по участию в региональных, межрегиональных и международных выставочно-ярмарочных мероприятиях.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bookmarkStart w:id="3" w:name="P93"/>
      <w:bookmarkEnd w:id="3"/>
      <w:r w:rsidRPr="007E0107">
        <w:t>2.5.2. 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режим, на возмещение затрат по созданию мест в негосударственных дошкольных организациях и семейных детских садах.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Целью предоставления субсидии является возмещение затрат по созданию мест в негосударственных дошкольных организациях и семейных детских садах.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bookmarkStart w:id="4" w:name="P95"/>
      <w:bookmarkEnd w:id="4"/>
      <w:r w:rsidRPr="007E0107">
        <w:t>2.5.3. 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режим, на возмещение затрат по приобретению оборудования для осуществления производственной деятельности.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Целью предоставления субсидии является возмещение затрат по приобретению производственного оборудования.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В настоящем пункте понятие "производственное оборудование" используется в значении "производственное оборудование - совокупность различного рода машин и механизмов для осуществления процесса производства путем выполнения тех или иных технических функций, связанных с изменением предмета труда".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bookmarkStart w:id="5" w:name="P98"/>
      <w:bookmarkEnd w:id="5"/>
      <w:r w:rsidRPr="007E0107">
        <w:t xml:space="preserve">2.5.4. </w:t>
      </w:r>
      <w:proofErr w:type="gramStart"/>
      <w:r w:rsidRPr="007E0107">
        <w:t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режим, на возмещение затрат по оплате процентов по кредитам, полученным в кредитных организациях, в том числе в рамках программы стимулирования кредитования субъектов малого и среднего предпринимательства, реализуемой акционерным обществом "Федеральная корпорация по развитию малого и среднего предпринимательства", на инвестиционные цели.</w:t>
      </w:r>
      <w:proofErr w:type="gramEnd"/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Целью предоставления субсидии является возмещение затрат по оплате процентов по кредитам, полученным в кредитных организациях, а также процентов по кредитам, полученным в рамках программы стимулирования кредитования субъектов малого и среднего предпринимательства, реализуемой акционерным обществом "Федеральная корпорация по развитию малого и среднего предпринимательства", на инвестиционные цели.</w:t>
      </w:r>
    </w:p>
    <w:p w:rsidR="007E0107" w:rsidRPr="007E0107" w:rsidRDefault="007E0107">
      <w:pPr>
        <w:pStyle w:val="ConsPlusNormal"/>
        <w:jc w:val="both"/>
      </w:pPr>
      <w:r w:rsidRPr="007E0107">
        <w:lastRenderedPageBreak/>
        <w:t xml:space="preserve">(п. 2.5 в ред. </w:t>
      </w:r>
      <w:hyperlink r:id="rId30" w:history="1">
        <w:r w:rsidRPr="007E0107">
          <w:t>Постановления</w:t>
        </w:r>
      </w:hyperlink>
      <w:r w:rsidRPr="007E0107">
        <w:t xml:space="preserve"> Администрации г. Иванова от 26.01.2022 N 47)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2.6.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решения о бюджете города Иванова, проекта решения о внесении изменений в решение о бюджете города Иванова.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2.7. Муниципальная услуга предоставляется по итогам проведения отбора Получателей субсидии.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2.8. Организатором отбора Получателей субсидий является Администрация города Иванова в лице Управления.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2.9. Отбор Получателей субсидий проводится способом запроса предложений на основании письменных предложений (заявок), направленных заявителями для участия в отборе (далее - заявка), исходя из соответствия заявителя категориям и критериям отбора и очередности поступления заявок в Управление. Форма заявки и ее содержание определены настоящим Регламентом. Заявка может быть подана путем личного обращения в Управление или направлена по почте.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2.10. В целях проведения отбора Получателей субсидий Управление размещает на едином портале, а также на официальном сайте информационной поддержки субъектов малого и среднего предпринимательства г. Иваново (http://mb.ivgoradm.ru) в информационно-телекоммуникационной сети "Интернет" (далее - официальный сайт) объявление о проведении отбора в соответствии с Порядком.</w:t>
      </w:r>
    </w:p>
    <w:p w:rsidR="007E0107" w:rsidRPr="007E0107" w:rsidRDefault="007E0107">
      <w:pPr>
        <w:pStyle w:val="ConsPlusNormal"/>
        <w:jc w:val="both"/>
      </w:pPr>
      <w:r w:rsidRPr="007E0107">
        <w:t>(</w:t>
      </w:r>
      <w:proofErr w:type="gramStart"/>
      <w:r w:rsidRPr="007E0107">
        <w:t>в</w:t>
      </w:r>
      <w:proofErr w:type="gramEnd"/>
      <w:r w:rsidRPr="007E0107">
        <w:t xml:space="preserve"> ред. </w:t>
      </w:r>
      <w:hyperlink r:id="rId31" w:history="1">
        <w:r w:rsidRPr="007E0107">
          <w:t>Постановления</w:t>
        </w:r>
      </w:hyperlink>
      <w:r w:rsidRPr="007E0107">
        <w:t xml:space="preserve"> Администрации г. Иванова от 26.01.2022 N 47)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Объявления о проведении отбора размещаются при условии наличия бюджетных средств на мероприятия Программы, предусмотренных </w:t>
      </w:r>
      <w:hyperlink w:anchor="P91" w:history="1">
        <w:r w:rsidRPr="007E0107">
          <w:t>подпунктами 2.5.1</w:t>
        </w:r>
      </w:hyperlink>
      <w:r w:rsidRPr="007E0107">
        <w:t xml:space="preserve"> - </w:t>
      </w:r>
      <w:hyperlink w:anchor="P98" w:history="1">
        <w:r w:rsidRPr="007E0107">
          <w:t>2.5.4 пункта 2.5</w:t>
        </w:r>
      </w:hyperlink>
      <w:r w:rsidRPr="007E0107">
        <w:t xml:space="preserve"> настоящего раздела Регламента, не позднее 5 сентября.</w:t>
      </w:r>
    </w:p>
    <w:p w:rsidR="007E0107" w:rsidRPr="007E0107" w:rsidRDefault="007E0107">
      <w:pPr>
        <w:pStyle w:val="ConsPlusNormal"/>
        <w:jc w:val="both"/>
      </w:pPr>
      <w:r w:rsidRPr="007E0107">
        <w:t xml:space="preserve">(в ред. </w:t>
      </w:r>
      <w:hyperlink r:id="rId32" w:history="1">
        <w:r w:rsidRPr="007E0107">
          <w:t>Постановления</w:t>
        </w:r>
      </w:hyperlink>
      <w:r w:rsidRPr="007E0107">
        <w:t xml:space="preserve"> Администрации г. Иванова от 26.01.2022 N 47)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В случае, предусмотренном </w:t>
      </w:r>
      <w:hyperlink r:id="rId33" w:history="1">
        <w:r w:rsidRPr="007E0107">
          <w:t>пунктом 6 раздела II</w:t>
        </w:r>
      </w:hyperlink>
      <w:r w:rsidRPr="007E0107">
        <w:t xml:space="preserve"> Порядка, Управление вправе отказаться от проведения отбора в течение первой половины срока, определенного для подачи заявок на участие в отборе. В течение двух рабочих дней со дня принятия данного решения Управление размещает на едином портале, а также на официальном сайте извещение об отказе от проведения отбора и направляет соответствующие уведомления заявителям, подавшим заявки на участие в отборе.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2.11. Сроки предоставления муниципальной услуги.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Решение о предоставлении муниципальной услуги (отказ в ее предоставлении) принимается в срок не более 100 календарных дней с даты начала подачи или окончания приема заявок участников отбора, </w:t>
      </w:r>
      <w:proofErr w:type="gramStart"/>
      <w:r w:rsidRPr="007E0107">
        <w:t>которая</w:t>
      </w:r>
      <w:proofErr w:type="gramEnd"/>
      <w:r w:rsidRPr="007E0107">
        <w:t xml:space="preserve"> не может быть ранее 30-го календарного дня, следующего за днем размещения объявления о проведении отбора.</w:t>
      </w:r>
    </w:p>
    <w:p w:rsidR="007E0107" w:rsidRPr="007E0107" w:rsidRDefault="007E0107">
      <w:pPr>
        <w:pStyle w:val="ConsPlusNormal"/>
        <w:jc w:val="both"/>
      </w:pPr>
      <w:r w:rsidRPr="007E0107">
        <w:t>(</w:t>
      </w:r>
      <w:proofErr w:type="gramStart"/>
      <w:r w:rsidRPr="007E0107">
        <w:t>п</w:t>
      </w:r>
      <w:proofErr w:type="gramEnd"/>
      <w:r w:rsidRPr="007E0107">
        <w:t xml:space="preserve">. 2.11 в ред. </w:t>
      </w:r>
      <w:hyperlink r:id="rId34" w:history="1">
        <w:r w:rsidRPr="007E0107">
          <w:t>Постановления</w:t>
        </w:r>
      </w:hyperlink>
      <w:r w:rsidRPr="007E0107">
        <w:t xml:space="preserve"> Администрации г. Иванова от 26.01.2022 N 47)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2.12. Перечень документов, предоставляемых заявителями для получения муниципальной услуги.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bookmarkStart w:id="6" w:name="P114"/>
      <w:bookmarkEnd w:id="6"/>
      <w:r w:rsidRPr="007E0107">
        <w:t>2.12.1. Документы, которые СМСП, организации, образующие инфраструктуру поддержки СМСП, физические лица, применяющие специальный налоговый режим, должны предоставить самостоятельно: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2.12.1.1. </w:t>
      </w:r>
      <w:hyperlink w:anchor="P352" w:history="1">
        <w:r w:rsidRPr="007E0107">
          <w:t>Заявка</w:t>
        </w:r>
      </w:hyperlink>
      <w:r w:rsidRPr="007E0107">
        <w:t xml:space="preserve"> на предоставление субсидии по форме, приведенной в приложении N 1 к настоящему Регламенту.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2.12.1.2. </w:t>
      </w:r>
      <w:hyperlink w:anchor="P417" w:history="1">
        <w:proofErr w:type="gramStart"/>
        <w:r w:rsidRPr="007E0107">
          <w:t>Заявление</w:t>
        </w:r>
      </w:hyperlink>
      <w:r w:rsidRPr="007E0107"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35" w:history="1">
        <w:r w:rsidRPr="007E0107">
          <w:t>законом</w:t>
        </w:r>
      </w:hyperlink>
      <w:r w:rsidRPr="007E0107">
        <w:t xml:space="preserve"> от 24.07.2007 N 209-ФЗ "О развитии малого и среднего предпринимательства в Российской Федерации", по форме, приведенной в приложении N 2 к настоящему Регламенту (для вновь созданных юридических лиц и вновь зарегистрированных индивидуальных предпринимателей).</w:t>
      </w:r>
      <w:proofErr w:type="gramEnd"/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2.12.1.3. </w:t>
      </w:r>
      <w:hyperlink w:anchor="P450" w:history="1">
        <w:proofErr w:type="gramStart"/>
        <w:r w:rsidRPr="007E0107">
          <w:t>Сведения</w:t>
        </w:r>
      </w:hyperlink>
      <w:r w:rsidRPr="007E0107">
        <w:t xml:space="preserve"> о среднемесячной заработной плате одного работника за </w:t>
      </w:r>
      <w:r w:rsidRPr="007E0107">
        <w:lastRenderedPageBreak/>
        <w:t>предшествующие 12 месяцев либо за период осуществления деятельности СМСП, организации, образующей инфраструктуру поддержки СМСП (для вновь созданных юридических лиц и вновь зарегистрированных индивидуальных предпринимателей), за исключением индивидуальных предпринимателей, не имеющих наемных работников, и физических лиц, применяющих специальный налоговый режим, по форме, приведенной в приложении N 3 к настоящему Регламенту.</w:t>
      </w:r>
      <w:proofErr w:type="gramEnd"/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2.12.1.4. Копия паспорта (вторая и третья страницы и страницы со сведениями о месте жительства) для индивидуальных предпринимателей и физических лиц, применяющих специальный налоговый режим.</w:t>
      </w:r>
    </w:p>
    <w:p w:rsidR="007E0107" w:rsidRPr="007E0107" w:rsidRDefault="007E0107">
      <w:pPr>
        <w:pStyle w:val="ConsPlusNormal"/>
        <w:jc w:val="both"/>
      </w:pPr>
      <w:r w:rsidRPr="007E0107">
        <w:t>(</w:t>
      </w:r>
      <w:proofErr w:type="spellStart"/>
      <w:r w:rsidRPr="007E0107">
        <w:t>пп</w:t>
      </w:r>
      <w:proofErr w:type="spellEnd"/>
      <w:r w:rsidRPr="007E0107">
        <w:t xml:space="preserve">. 2.12.1.4 в ред. </w:t>
      </w:r>
      <w:hyperlink r:id="rId36" w:history="1">
        <w:r w:rsidRPr="007E0107">
          <w:t>Постановления</w:t>
        </w:r>
      </w:hyperlink>
      <w:r w:rsidRPr="007E0107">
        <w:t xml:space="preserve"> Администрации г. Иванова от 26.01.2022 N 47)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2.12.1.5. Копия выписки из реестра лицензий на право осуществления деятельности в соответствии с действующим законодательством (если вид деятельности лицензируется).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2.12.1.6. </w:t>
      </w:r>
      <w:proofErr w:type="gramStart"/>
      <w:r w:rsidRPr="007E0107">
        <w:t>Копии договоров на приобретение товаров (выполнение работ, оказание услуг) и (или) иных документов, подтверждающих затраты, которые полностью или частично возмещаются за счет средств субсидии, с приложением документов, обозначенных договором и (или) иными документами (счет на оплату, приложения и др.).</w:t>
      </w:r>
      <w:proofErr w:type="gramEnd"/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2.12.1.7. Копии документов, подтверждающих фактические затраты (в </w:t>
      </w:r>
      <w:proofErr w:type="spellStart"/>
      <w:r w:rsidRPr="007E0107">
        <w:t>т.ч</w:t>
      </w:r>
      <w:proofErr w:type="spellEnd"/>
      <w:r w:rsidRPr="007E0107">
        <w:t>. платежные документы, товарные накладные, чеки), которые полностью или частично возмещаются за счет средств субсидии.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2.12.1.8. Документ, подтверждающий полномочия руководителя (копия решения (протокола) о назначении или об избрании) (для юридических лиц).</w:t>
      </w:r>
    </w:p>
    <w:p w:rsidR="007E0107" w:rsidRPr="007E0107" w:rsidRDefault="007E0107">
      <w:pPr>
        <w:pStyle w:val="ConsPlusNormal"/>
        <w:jc w:val="both"/>
      </w:pPr>
      <w:r w:rsidRPr="007E0107">
        <w:t>(</w:t>
      </w:r>
      <w:proofErr w:type="spellStart"/>
      <w:r w:rsidRPr="007E0107">
        <w:t>пп</w:t>
      </w:r>
      <w:proofErr w:type="spellEnd"/>
      <w:r w:rsidRPr="007E0107">
        <w:t xml:space="preserve">. 2.12.1.8 в ред. </w:t>
      </w:r>
      <w:hyperlink r:id="rId37" w:history="1">
        <w:r w:rsidRPr="007E0107">
          <w:t>Постановления</w:t>
        </w:r>
      </w:hyperlink>
      <w:r w:rsidRPr="007E0107">
        <w:t xml:space="preserve"> Администрации г. Иванова от 26.01.2022 N 47)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2.12.1.9. </w:t>
      </w:r>
      <w:hyperlink w:anchor="P677" w:history="1">
        <w:r w:rsidRPr="007E0107">
          <w:t>Сведения</w:t>
        </w:r>
      </w:hyperlink>
      <w:r w:rsidRPr="007E0107">
        <w:t xml:space="preserve"> о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и о физическом лице - производителе товаров, работ, услуг на дату подачи заявки на предоставление субсидии по форме, приведенной в приложении N 7 к настоящему Регламенту.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2.12.2. В случае получения субсидии, предусмотренной </w:t>
      </w:r>
      <w:hyperlink w:anchor="P93" w:history="1">
        <w:r w:rsidRPr="007E0107">
          <w:t>подпунктом 2.5.2 пункта 2.5</w:t>
        </w:r>
      </w:hyperlink>
      <w:r w:rsidRPr="007E0107">
        <w:t xml:space="preserve"> настоящего Регламента, дополнительно предоставляются копии: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2.12.2.1. </w:t>
      </w:r>
      <w:proofErr w:type="gramStart"/>
      <w:r w:rsidRPr="007E0107">
        <w:t xml:space="preserve">Документов, подтверждающих безвредность товаров для здоровья детей и человека, безопасность и происхождение товаров (предоставляются только на товары, к которым установлены данные требования в соответствии с </w:t>
      </w:r>
      <w:hyperlink r:id="rId38" w:history="1">
        <w:r w:rsidRPr="007E0107">
          <w:t>постановлением</w:t>
        </w:r>
      </w:hyperlink>
      <w:r w:rsidRPr="007E0107">
        <w:t xml:space="preserve"> Главного государственного санитарного врача Российской Федерации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молодежи").</w:t>
      </w:r>
      <w:proofErr w:type="gramEnd"/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2.12.2.2. Правоустанавливающих документов на объект недвижимости, права на который не зарегистрированы в Едином государственном реестре недвижимости, в котором расположены негосударственные дошкольные организации и семейные детские сады.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2.12.3. В случае получения субсидии, предусмотренной </w:t>
      </w:r>
      <w:hyperlink w:anchor="P95" w:history="1">
        <w:r w:rsidRPr="007E0107">
          <w:t>подпунктом 2.5.3 пункта 2.5</w:t>
        </w:r>
      </w:hyperlink>
      <w:r w:rsidRPr="007E0107">
        <w:t xml:space="preserve"> настоящего Регламента, дополнительно предоставляются:</w:t>
      </w:r>
    </w:p>
    <w:p w:rsidR="007E0107" w:rsidRPr="007E0107" w:rsidRDefault="007E0107">
      <w:pPr>
        <w:pStyle w:val="ConsPlusNormal"/>
        <w:jc w:val="both"/>
      </w:pPr>
      <w:r w:rsidRPr="007E0107">
        <w:t xml:space="preserve">(в ред. </w:t>
      </w:r>
      <w:hyperlink r:id="rId39" w:history="1">
        <w:r w:rsidRPr="007E0107">
          <w:t>Постановления</w:t>
        </w:r>
      </w:hyperlink>
      <w:r w:rsidRPr="007E0107">
        <w:t xml:space="preserve"> Администрации г. Иванова от 26.01.2022 N 47)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2.12.3.1. Копии технического паспорта, гарантийного талона либо иной документации, содержащей серийный (заводской) номер оборудования.</w:t>
      </w:r>
    </w:p>
    <w:p w:rsidR="007E0107" w:rsidRPr="007E0107" w:rsidRDefault="007E0107">
      <w:pPr>
        <w:pStyle w:val="ConsPlusNormal"/>
        <w:jc w:val="both"/>
      </w:pPr>
      <w:r w:rsidRPr="007E0107">
        <w:t>(</w:t>
      </w:r>
      <w:proofErr w:type="spellStart"/>
      <w:r w:rsidRPr="007E0107">
        <w:t>пп</w:t>
      </w:r>
      <w:proofErr w:type="spellEnd"/>
      <w:r w:rsidRPr="007E0107">
        <w:t xml:space="preserve">. 2.12.3.1 в ред. </w:t>
      </w:r>
      <w:hyperlink r:id="rId40" w:history="1">
        <w:r w:rsidRPr="007E0107">
          <w:t>Постановления</w:t>
        </w:r>
      </w:hyperlink>
      <w:r w:rsidRPr="007E0107">
        <w:t xml:space="preserve"> Администрации г. Иванова от 26.01.2022 N 47)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2.12.3.2. Копии документов, подтверждающих дату изготовления оборудования (при наличии).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2.12.3.3. </w:t>
      </w:r>
      <w:hyperlink w:anchor="P473" w:history="1">
        <w:r w:rsidRPr="007E0107">
          <w:t>Сведения</w:t>
        </w:r>
      </w:hyperlink>
      <w:r w:rsidRPr="007E0107">
        <w:t xml:space="preserve"> об оборудовании по форме, приведенной в приложении N 4 к настоящему Регламенту.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2.12.4. В случае получения субсидии, предусмотренной </w:t>
      </w:r>
      <w:hyperlink w:anchor="P98" w:history="1">
        <w:r w:rsidRPr="007E0107">
          <w:t>подпунктом 2.5.4 пункта 2.5</w:t>
        </w:r>
      </w:hyperlink>
      <w:r w:rsidRPr="007E0107">
        <w:t xml:space="preserve"> настоящего Регламента, дополнительно предоставляются:</w:t>
      </w:r>
    </w:p>
    <w:p w:rsidR="007E0107" w:rsidRPr="007E0107" w:rsidRDefault="007E0107">
      <w:pPr>
        <w:pStyle w:val="ConsPlusNormal"/>
        <w:jc w:val="both"/>
      </w:pPr>
      <w:r w:rsidRPr="007E0107">
        <w:t xml:space="preserve">(в ред. </w:t>
      </w:r>
      <w:hyperlink r:id="rId41" w:history="1">
        <w:r w:rsidRPr="007E0107">
          <w:t>Постановления</w:t>
        </w:r>
      </w:hyperlink>
      <w:r w:rsidRPr="007E0107">
        <w:t xml:space="preserve"> Администрации г. Иванова от 26.01.2022 N 47)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lastRenderedPageBreak/>
        <w:t>2.12.4.1. Утвержденный заявителем бизнес-план проекта.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Бизнес-план в обязательном порядке должен содержать: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proofErr w:type="gramStart"/>
      <w:r w:rsidRPr="007E0107">
        <w:t>- общую информацию о СМСП, организации, образующей инфраструктуру поддержки СМСП, физическом лице, применяющем специальный налоговый режим, в том числе принадлежность к социальному предпринимательству (социальное предпринимательство - социально ответственная деятельность, направленная на решение социальных проблем, таких как обеспечение занятости инвалидов, матерей, имеющих детей в возрасте до 3 лет, а также лиц, осужденных к исправительным работам, социальное обслуживание граждан, услуги здравоохранения, физической культуры и</w:t>
      </w:r>
      <w:proofErr w:type="gramEnd"/>
      <w:r w:rsidRPr="007E0107">
        <w:t xml:space="preserve"> массового спорта, проведение занятий в детских и молодежных кружках, секциях, студиях);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- описание осуществляемых видов деятельности, продукции (услуг);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- основные финансово-экономические показатели деятельности;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- анализ рынка сбыта;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- цель инвестиционного проекта;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- предполагаемый объем инвестиций в рамках реализации проекта;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- информацию о предполагаемом создании новых рабочих мест;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- сведения об изменении налоговых отчислений в бюджеты всех уровней.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2.12.4.2. Копия заключенного кредитного договора (заверенная банком).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2.12.4.3. Копия графика погашения кредита (заверенная банком).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2.12.4.4. Копии актов сверки с кредитором.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2.12.4.5. </w:t>
      </w:r>
      <w:hyperlink w:anchor="P526" w:history="1">
        <w:r w:rsidRPr="007E0107">
          <w:t>Расчет</w:t>
        </w:r>
      </w:hyperlink>
      <w:r w:rsidRPr="007E0107">
        <w:t xml:space="preserve"> суммы субсидии по форме, приведенной в приложении N 5 к настоящему Регламенту. Расчет суммы субсидии должен быть верным.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bookmarkStart w:id="7" w:name="P151"/>
      <w:bookmarkEnd w:id="7"/>
      <w:r w:rsidRPr="007E0107">
        <w:t>2.12.5. Документы, которые поступают по информационным каналам межведомственного взаимодействия, но заявитель вправе предоставить их самостоятельно по собственной инициативе: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2.12.5.1. Выписка из Единого государственного реестра юридических лиц или Единого государственного реестра индивидуальных предпринимателей на дату подачи заявки на предоставление субсидии.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2.12.5.2. Сведения из Единого реестра субъектов малого и среднего предпринимательства на дату подачи заявки на предоставление субсидии.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2.12.5.3. Сведения из реестра налогоплательщиков налога на профессиональный доход на дату подачи заявки на предоставление субсидии.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2.12.5.4. Справка, содержащая сведения о наличии (отсутствии)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 на предоставление субсидии.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2.12.5.5. Справка Фонда социального страхования Российской Федерации, содержащая сведения о состоянии расчетов по страховым взносам на обязательное социальное страхование от несчастных случаев на производстве и профессиональных заболеваний, пеням, штрафам плательщика на дату подачи заявки на предоставление субсидии.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2.12.5.6. Справки от Главных распорядителей средств городского бюджета (главных администраторов доходов), определенных решением Ивановской городской Думы о бюджете города Иванова на очередной финансовый год и плановый период, о наличии/отсутствии просроченной задолженности по возврату в бюджет города Иванова субсидий, бюджетных инвестиций, </w:t>
      </w:r>
      <w:proofErr w:type="gramStart"/>
      <w:r w:rsidRPr="007E0107">
        <w:t>предоставленных</w:t>
      </w:r>
      <w:proofErr w:type="gramEnd"/>
      <w:r w:rsidRPr="007E0107">
        <w:t xml:space="preserve"> в том числе в соответствии с иными правовыми актами, а также </w:t>
      </w:r>
      <w:r w:rsidRPr="007E0107">
        <w:lastRenderedPageBreak/>
        <w:t>иной просроченной задолженности перед бюджетом города Иванова на дату подачи заявки на предоставление субсидии.</w:t>
      </w:r>
    </w:p>
    <w:p w:rsidR="007E0107" w:rsidRPr="007E0107" w:rsidRDefault="007E0107">
      <w:pPr>
        <w:pStyle w:val="ConsPlusNormal"/>
        <w:jc w:val="both"/>
      </w:pPr>
      <w:r w:rsidRPr="007E0107">
        <w:t xml:space="preserve">(в ред. </w:t>
      </w:r>
      <w:hyperlink r:id="rId42" w:history="1">
        <w:r w:rsidRPr="007E0107">
          <w:t>Постановления</w:t>
        </w:r>
      </w:hyperlink>
      <w:r w:rsidRPr="007E0107">
        <w:t xml:space="preserve"> Администрации г. Иванова от 26.01.2022 N 47)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Справка Финансово-казначейского управления Администрации города Иванова о наличии/отсутствии просроченной (неурегулированной) задолженности по денежным обязательствам перед городом </w:t>
      </w:r>
      <w:proofErr w:type="spellStart"/>
      <w:r w:rsidRPr="007E0107">
        <w:t>Ивановом</w:t>
      </w:r>
      <w:proofErr w:type="spellEnd"/>
      <w:r w:rsidRPr="007E0107">
        <w:t xml:space="preserve"> на дату подачи заявки на предоставление субсидии.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2.12.5.7. Выписка из Единого государственного реестра недвижимости (в случае предоставления субсидий, предусмотренных </w:t>
      </w:r>
      <w:hyperlink w:anchor="P93" w:history="1">
        <w:r w:rsidRPr="007E0107">
          <w:t>подпунктами 2.5.2 пункта 2.5</w:t>
        </w:r>
      </w:hyperlink>
      <w:r w:rsidRPr="007E0107">
        <w:t xml:space="preserve"> настоящего Регламента).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2.12.5.8. Сведения из реестра организаций, образующих инфраструктуру поддержки субъектов малого и среднего предпринимательства, ведение которого осуществляет АО "Федеральная корпорация по развитию малого и среднего предпринимательства" (для организаций, образующих инфраструктуру поддержки СМСП).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2.12.5.9. Сведения из реестра дисквалифицированных лиц.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bookmarkStart w:id="8" w:name="P163"/>
      <w:bookmarkEnd w:id="8"/>
      <w:r w:rsidRPr="007E0107">
        <w:t>2.12.6. Документы, предоставляемые заявителем, должны соответствовать следующим требованиям: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2.12.6.1. Полномочия представителя заявителя оформлены в установленном законом порядке.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2.12.6.2. Тексты документов написаны разборчиво.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2.12.6.3. В документах нет подчисток, приписок, зачеркнутых слов.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2.12.6.4. Документы не исполнены карандашом.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2.12.6.5. Документы не имеют серьезных повреждений, наличие которых допускает многозначность истолкования содержания.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2.12.6.6. Копии документов заверены подписью руководителя (либо уполномоченного представителя, имеющего право подписи) СМСП, организации, образующей инфраструктуру поддержки СМСП, физическим лицом, применяющим специальный налоговый режим, и печатью (при ее наличии).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2.12.6.7. В документах нет пропусков и незаполненных полей.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2.12.6.8. Документы не противоречат друг другу.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2.12.6.9. Документы должны быть исполнены на русском языке. Документы, составленные на иностранном языке, должны представляться с надлежащим </w:t>
      </w:r>
      <w:proofErr w:type="gramStart"/>
      <w:r w:rsidRPr="007E0107">
        <w:t>образом</w:t>
      </w:r>
      <w:proofErr w:type="gramEnd"/>
      <w:r w:rsidRPr="007E0107">
        <w:t xml:space="preserve"> заверенным их переводом на русский язык.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2.12.7. Ответственность за достоверность предоставленных сведений и документов несут заявители.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2.12.8. Заявитель дает согласие на публикацию (размещение) в информационно-телекоммуникационной сети "Интернет" информации о заявителе, о подаваемой заявителем заявке, иной информации о заявителе, связанной с соответствующим отбором, а также согласие на обработку персональных данных (для физического лица) в соответствии с </w:t>
      </w:r>
      <w:hyperlink w:anchor="P352" w:history="1">
        <w:r w:rsidRPr="007E0107">
          <w:t>приложением N 1</w:t>
        </w:r>
      </w:hyperlink>
      <w:r w:rsidRPr="007E0107">
        <w:t xml:space="preserve"> к настоящему Регламенту.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2.12.9. Для участия в отборе заявитель вправе подать одну заявку по каждому мероприятию, указанному в </w:t>
      </w:r>
      <w:hyperlink w:anchor="P90" w:history="1">
        <w:r w:rsidRPr="007E0107">
          <w:t>пункте 2.5</w:t>
        </w:r>
      </w:hyperlink>
      <w:r w:rsidRPr="007E0107">
        <w:t xml:space="preserve"> настоящего Регламента.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2.13. Основания для отказа в приеме документов, необходимых для предоставления муниципальной услуги отсутствуют.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bookmarkStart w:id="9" w:name="P177"/>
      <w:bookmarkEnd w:id="9"/>
      <w:r w:rsidRPr="007E0107">
        <w:t xml:space="preserve">2.14. </w:t>
      </w:r>
      <w:proofErr w:type="gramStart"/>
      <w:r w:rsidRPr="007E0107">
        <w:t xml:space="preserve">В случае установления Управлением факта предоставления заявителем документов состав, форма или оформление которых не соответствуют требованиям </w:t>
      </w:r>
      <w:hyperlink w:anchor="P114" w:history="1">
        <w:r w:rsidRPr="007E0107">
          <w:t>подпунктов 2.12.1</w:t>
        </w:r>
      </w:hyperlink>
      <w:r w:rsidRPr="007E0107">
        <w:t xml:space="preserve"> - </w:t>
      </w:r>
      <w:hyperlink w:anchor="P163" w:history="1">
        <w:r w:rsidRPr="007E0107">
          <w:t>2.12.6 пункта 2.12</w:t>
        </w:r>
      </w:hyperlink>
      <w:r w:rsidRPr="007E0107">
        <w:t xml:space="preserve"> настоящего Регламента, Управление лично, или посредством почтового отправления, </w:t>
      </w:r>
      <w:r w:rsidRPr="007E0107">
        <w:lastRenderedPageBreak/>
        <w:t xml:space="preserve">либо по электронной почте в соответствии с реквизитами, указанными в заявке, уведомляет заявителя о выявленном факте в течение трех рабочих дней со дня регистрации документов, предусмотренных </w:t>
      </w:r>
      <w:hyperlink w:anchor="P114" w:history="1">
        <w:r w:rsidRPr="007E0107">
          <w:t>подпунктами 2.12.1</w:t>
        </w:r>
      </w:hyperlink>
      <w:r w:rsidRPr="007E0107">
        <w:t xml:space="preserve"> - </w:t>
      </w:r>
      <w:hyperlink w:anchor="P151" w:history="1">
        <w:r w:rsidRPr="007E0107">
          <w:t>2.12.5 пункта 2.12</w:t>
        </w:r>
        <w:proofErr w:type="gramEnd"/>
      </w:hyperlink>
      <w:r w:rsidRPr="007E0107">
        <w:t xml:space="preserve">, в Управлении и возвращает документы, предусмотренные </w:t>
      </w:r>
      <w:hyperlink w:anchor="P114" w:history="1">
        <w:r w:rsidRPr="007E0107">
          <w:t>подпунктами 2.12.1</w:t>
        </w:r>
      </w:hyperlink>
      <w:r w:rsidRPr="007E0107">
        <w:t xml:space="preserve"> - </w:t>
      </w:r>
      <w:hyperlink w:anchor="P151" w:history="1">
        <w:r w:rsidRPr="007E0107">
          <w:t>2.12.5 пункта 2.12</w:t>
        </w:r>
      </w:hyperlink>
      <w:r w:rsidRPr="007E0107">
        <w:t xml:space="preserve"> настоящего Регламента, заявителю с указанием причин возврата и рекомендациями по доработке соответствующих документов.</w:t>
      </w:r>
    </w:p>
    <w:p w:rsidR="007E0107" w:rsidRPr="007E0107" w:rsidRDefault="007E0107">
      <w:pPr>
        <w:pStyle w:val="ConsPlusNormal"/>
        <w:jc w:val="both"/>
      </w:pPr>
      <w:r w:rsidRPr="007E0107">
        <w:t xml:space="preserve">(п. 2.14 в ред. </w:t>
      </w:r>
      <w:hyperlink r:id="rId43" w:history="1">
        <w:r w:rsidRPr="007E0107">
          <w:t>Постановления</w:t>
        </w:r>
      </w:hyperlink>
      <w:r w:rsidRPr="007E0107">
        <w:t xml:space="preserve"> Администрации г. Иванова от 26.01.2022 N 47)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2.15. Исчерпывающий перечень оснований для приостановления муниципальной услуги или отказа в предоставлении муниципальной услуги: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2.15.1. Исчерпывающий перечень оснований для отказа в предоставлении муниципальной услуги: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2.15.1.1. </w:t>
      </w:r>
      <w:proofErr w:type="gramStart"/>
      <w:r w:rsidRPr="007E0107">
        <w:t xml:space="preserve">Заявитель не относится к категории СМСП (в соответствии с требованиями </w:t>
      </w:r>
      <w:hyperlink r:id="rId44" w:history="1">
        <w:r w:rsidRPr="007E0107">
          <w:t>статьи 4</w:t>
        </w:r>
      </w:hyperlink>
      <w:r w:rsidRPr="007E0107">
        <w:t xml:space="preserve"> Федерального закона от 24.07.2007 N 209-ФЗ "О развитии малого и среднего предпринимательства в Российской Федерации" - далее - Федеральный закон N 209-ФЗ), организаций, образующих инфраструктуру поддержки СМСП (в соответствии с требованиями </w:t>
      </w:r>
      <w:hyperlink r:id="rId45" w:history="1">
        <w:r w:rsidRPr="007E0107">
          <w:t>статьи 15</w:t>
        </w:r>
      </w:hyperlink>
      <w:r w:rsidRPr="007E0107">
        <w:t xml:space="preserve"> Федерального закона N 209-ФЗ), физических лиц, применяющих специальный налоговый режим (в соответствии с требованиями </w:t>
      </w:r>
      <w:hyperlink r:id="rId46" w:history="1">
        <w:r w:rsidRPr="007E0107">
          <w:t>статьи 14</w:t>
        </w:r>
      </w:hyperlink>
      <w:r w:rsidRPr="007E0107">
        <w:t xml:space="preserve"> Федерального</w:t>
      </w:r>
      <w:proofErr w:type="gramEnd"/>
      <w:r w:rsidRPr="007E0107">
        <w:t xml:space="preserve"> закона N 209-ФЗ), не </w:t>
      </w:r>
      <w:proofErr w:type="gramStart"/>
      <w:r w:rsidRPr="007E0107">
        <w:t>зарегистрирован</w:t>
      </w:r>
      <w:proofErr w:type="gramEnd"/>
      <w:r w:rsidRPr="007E0107">
        <w:t xml:space="preserve"> в соответствии с действующим законодательством Российской Федерации и не осуществляет деятельность на территории города Иванова на дату подачи заявки на предоставление субсидии.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2.15.1.2. Заявитель осуществляет деятельность, определенную в </w:t>
      </w:r>
      <w:hyperlink r:id="rId47" w:history="1">
        <w:r w:rsidRPr="007E0107">
          <w:t>частях 3</w:t>
        </w:r>
      </w:hyperlink>
      <w:r w:rsidRPr="007E0107">
        <w:t xml:space="preserve"> и </w:t>
      </w:r>
      <w:hyperlink r:id="rId48" w:history="1">
        <w:r w:rsidRPr="007E0107">
          <w:t>4 статьи 14</w:t>
        </w:r>
      </w:hyperlink>
      <w:r w:rsidRPr="007E0107">
        <w:t xml:space="preserve"> Федерального закона от 24.07.2007 N 209-ФЗ "О развитии малого и среднего предпринимательства в Российской Федерации", на дату подачи заявки на предоставление субсидии.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2.15.1.3. На дату подачи заявки на предоставление субсидии у заявителя имеются: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-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- просроченная (неурегулированная) задолженность по денежным обязательствам перед городом </w:t>
      </w:r>
      <w:proofErr w:type="spellStart"/>
      <w:r w:rsidRPr="007E0107">
        <w:t>Ивановом</w:t>
      </w:r>
      <w:proofErr w:type="spellEnd"/>
      <w:r w:rsidRPr="007E0107">
        <w:t xml:space="preserve">, просроченная задолженность по возврату в бюджет города Иванова субсидий, бюджетных инвестиций, </w:t>
      </w:r>
      <w:proofErr w:type="gramStart"/>
      <w:r w:rsidRPr="007E0107">
        <w:t>предоставленных</w:t>
      </w:r>
      <w:proofErr w:type="gramEnd"/>
      <w:r w:rsidRPr="007E0107">
        <w:t xml:space="preserve"> в том числе в соответствии с иными правовыми актами, и иная просроченная задолженность перед бюджетом города Иванова.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2.15.1.4. </w:t>
      </w:r>
      <w:proofErr w:type="gramStart"/>
      <w:r w:rsidRPr="007E0107">
        <w:t>Заявитель - юридическое лицо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него введена процедура банкротства, деятельность заявителя приостановлена в порядке, предусмотренном законодательством Российской Федерации, заявитель - индивидуальный предприниматель прекратил деятельность в качестве индивидуального предпринимателя, физическое лицо - в качестве физического лица, применяющего специальный налоговый режим, на дату подачи заявки</w:t>
      </w:r>
      <w:proofErr w:type="gramEnd"/>
      <w:r w:rsidRPr="007E0107">
        <w:t xml:space="preserve"> на предоставление субсидии.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2.15.1.5. Наличие сведений в реестре дисквалифицированных лиц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и о физическом лице - производителе товаров, работ, услуг.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2.15.1.6. </w:t>
      </w:r>
      <w:proofErr w:type="gramStart"/>
      <w:r w:rsidRPr="007E0107">
        <w:t xml:space="preserve">Заявитель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утвержденный Министерством финансов Российской Федерации </w:t>
      </w:r>
      <w:hyperlink r:id="rId49" w:history="1">
        <w:r w:rsidRPr="007E0107">
          <w:t>перечень</w:t>
        </w:r>
      </w:hyperlink>
      <w:r w:rsidRPr="007E0107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7E0107">
        <w:t xml:space="preserve"> юридических лиц, в совокупности превышает 50 процентов на дату подачи заявки на предоставление субсидии.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2.15.1.7. Заявитель получал средства из бюджета города Иванова на основании иных </w:t>
      </w:r>
      <w:r w:rsidRPr="007E0107">
        <w:lastRenderedPageBreak/>
        <w:t xml:space="preserve">муниципальных правовых актов города Иванова на цели, указанные в </w:t>
      </w:r>
      <w:hyperlink w:anchor="P90" w:history="1">
        <w:r w:rsidRPr="007E0107">
          <w:t>пункте 2.5</w:t>
        </w:r>
      </w:hyperlink>
      <w:r w:rsidRPr="007E0107">
        <w:t xml:space="preserve"> настоящего Регламента, на дату подачи заявки на предоставление субсидии.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2.15.1.8. Дата подачи заявки о предоставлении субсидии превышает: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- 18 месяцев со дня окончания выполнения документально подтвержденного мероприятия, по которому заявитель претендует на получение субсидии, в отношении субсидий, предусмотренных </w:t>
      </w:r>
      <w:hyperlink w:anchor="P91" w:history="1">
        <w:r w:rsidRPr="007E0107">
          <w:t>подпунктами 2.5.1</w:t>
        </w:r>
      </w:hyperlink>
      <w:r w:rsidRPr="007E0107">
        <w:t xml:space="preserve">, </w:t>
      </w:r>
      <w:hyperlink w:anchor="P93" w:history="1">
        <w:r w:rsidRPr="007E0107">
          <w:t>2.5.2</w:t>
        </w:r>
      </w:hyperlink>
      <w:r w:rsidRPr="007E0107">
        <w:t xml:space="preserve">, </w:t>
      </w:r>
      <w:hyperlink w:anchor="P98" w:history="1">
        <w:r w:rsidRPr="007E0107">
          <w:t>2.5.4 пункта 2.5</w:t>
        </w:r>
      </w:hyperlink>
      <w:r w:rsidRPr="007E0107">
        <w:t xml:space="preserve"> настоящего Регламента;</w:t>
      </w:r>
    </w:p>
    <w:p w:rsidR="007E0107" w:rsidRPr="007E0107" w:rsidRDefault="007E0107">
      <w:pPr>
        <w:pStyle w:val="ConsPlusNormal"/>
        <w:jc w:val="both"/>
      </w:pPr>
      <w:r w:rsidRPr="007E0107">
        <w:t xml:space="preserve">(в ред. </w:t>
      </w:r>
      <w:hyperlink r:id="rId50" w:history="1">
        <w:r w:rsidRPr="007E0107">
          <w:t>Постановления</w:t>
        </w:r>
      </w:hyperlink>
      <w:r w:rsidRPr="007E0107">
        <w:t xml:space="preserve"> Администрации г. Иванова от 26.01.2022 N 47)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- 36 месяцев со дня окончания выполнения документально подтвержденного мероприятия, по которому заявитель претендует на получение субсидии, в отношении субсидии, предусмотренной </w:t>
      </w:r>
      <w:hyperlink w:anchor="P95" w:history="1">
        <w:r w:rsidRPr="007E0107">
          <w:t>подпунктом 2.5.3 пункта 2.5</w:t>
        </w:r>
      </w:hyperlink>
      <w:r w:rsidRPr="007E0107">
        <w:t xml:space="preserve"> настоящего Регламента.</w:t>
      </w:r>
    </w:p>
    <w:p w:rsidR="007E0107" w:rsidRPr="007E0107" w:rsidRDefault="007E0107">
      <w:pPr>
        <w:pStyle w:val="ConsPlusNormal"/>
        <w:jc w:val="both"/>
      </w:pPr>
      <w:r w:rsidRPr="007E0107">
        <w:t xml:space="preserve">(в ред. </w:t>
      </w:r>
      <w:hyperlink r:id="rId51" w:history="1">
        <w:r w:rsidRPr="007E0107">
          <w:t>Постановления</w:t>
        </w:r>
      </w:hyperlink>
      <w:r w:rsidRPr="007E0107">
        <w:t xml:space="preserve"> Администрации г. Иванова от 18.03.2022 N 295)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2.15.1.9. Размер средней заработной платы работников, работодателем которых является заявитель, ниже величины минимального </w:t>
      </w:r>
      <w:proofErr w:type="gramStart"/>
      <w:r w:rsidRPr="007E0107">
        <w:t>размера оплаты труда</w:t>
      </w:r>
      <w:proofErr w:type="gramEnd"/>
      <w:r w:rsidRPr="007E0107">
        <w:t>, установленного в соответствии с законодательством Российской Федерации на дату подачи заявки на предоставление субсидии, за исключением индивидуальных предпринимателей, не имеющих наемных работников, и физических лиц, применяющих специальный налоговый режим.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2.15.1.10. Основной вид деятельности заявителя (в случае получения субсидии, предусмотренной </w:t>
      </w:r>
      <w:hyperlink w:anchor="P95" w:history="1">
        <w:r w:rsidRPr="007E0107">
          <w:t>подпунктом 2.5.3 пункта 2.5</w:t>
        </w:r>
      </w:hyperlink>
      <w:r w:rsidRPr="007E0107">
        <w:t xml:space="preserve"> настоящего Регламента):</w:t>
      </w:r>
    </w:p>
    <w:p w:rsidR="007E0107" w:rsidRPr="007E0107" w:rsidRDefault="007E0107">
      <w:pPr>
        <w:pStyle w:val="ConsPlusNormal"/>
        <w:jc w:val="both"/>
      </w:pPr>
      <w:r w:rsidRPr="007E0107">
        <w:t xml:space="preserve">(в ред. </w:t>
      </w:r>
      <w:hyperlink r:id="rId52" w:history="1">
        <w:r w:rsidRPr="007E0107">
          <w:t>Постановления</w:t>
        </w:r>
      </w:hyperlink>
      <w:r w:rsidRPr="007E0107">
        <w:t xml:space="preserve"> Администрации г. Иванова от 26.01.2022 N 47)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- не относится к сфере производства товаров (работ, услуг);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- не включен в следующие разделы Общероссийского классификатора видов экономической деятельности (ОК 029-2014 (КДЕС</w:t>
      </w:r>
      <w:proofErr w:type="gramStart"/>
      <w:r w:rsidRPr="007E0107">
        <w:t xml:space="preserve"> Р</w:t>
      </w:r>
      <w:proofErr w:type="gramEnd"/>
      <w:r w:rsidRPr="007E0107">
        <w:t xml:space="preserve">ед. 2)) (за исключением физических лиц, применяющих специальный налоговый режим): </w:t>
      </w:r>
      <w:hyperlink r:id="rId53" w:history="1">
        <w:r w:rsidRPr="007E0107">
          <w:t>раздел C</w:t>
        </w:r>
      </w:hyperlink>
      <w:r w:rsidRPr="007E0107">
        <w:t xml:space="preserve">. "Обрабатывающие производства" и </w:t>
      </w:r>
      <w:hyperlink r:id="rId54" w:history="1">
        <w:r w:rsidRPr="007E0107">
          <w:t>раздел J</w:t>
        </w:r>
      </w:hyperlink>
      <w:r w:rsidRPr="007E0107">
        <w:t>. "Деятельность в области информации и связи".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2.15.1.11. Несвоевременная уплата заявителем начисленных процентов и внесение платежей по погашению кредита в соответствии с кредитным договором, действующим на дату подачи заявки на предоставление субсидии (в случае получения субсидии, предусмотренной </w:t>
      </w:r>
      <w:hyperlink w:anchor="P98" w:history="1">
        <w:r w:rsidRPr="007E0107">
          <w:t>подпунктом 2.5.4 пункта 2.5</w:t>
        </w:r>
      </w:hyperlink>
      <w:r w:rsidRPr="007E0107">
        <w:t xml:space="preserve"> настоящего Регламента).</w:t>
      </w:r>
    </w:p>
    <w:p w:rsidR="007E0107" w:rsidRPr="007E0107" w:rsidRDefault="007E0107">
      <w:pPr>
        <w:pStyle w:val="ConsPlusNormal"/>
        <w:jc w:val="both"/>
      </w:pPr>
      <w:r w:rsidRPr="007E0107">
        <w:t>(</w:t>
      </w:r>
      <w:proofErr w:type="gramStart"/>
      <w:r w:rsidRPr="007E0107">
        <w:t>в</w:t>
      </w:r>
      <w:proofErr w:type="gramEnd"/>
      <w:r w:rsidRPr="007E0107">
        <w:t xml:space="preserve"> ред. </w:t>
      </w:r>
      <w:hyperlink r:id="rId55" w:history="1">
        <w:r w:rsidRPr="007E0107">
          <w:t>Постановления</w:t>
        </w:r>
      </w:hyperlink>
      <w:r w:rsidRPr="007E0107">
        <w:t xml:space="preserve"> Администрации г. Иванова от 26.01.2022 N 47)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2.15.1.12. Наличие ранее принятого в отношении заявителя решения об оказании аналогичной поддержки (поддержки, </w:t>
      </w:r>
      <w:proofErr w:type="gramStart"/>
      <w:r w:rsidRPr="007E0107">
        <w:t>условия</w:t>
      </w:r>
      <w:proofErr w:type="gramEnd"/>
      <w:r w:rsidRPr="007E0107">
        <w:t xml:space="preserve"> оказания которой совпадают, включая форму, вид поддержки и цели ее оказания), и сроки оказания которой не истекли.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2.15.1.13. Наличие решения о признании заявителя допустившим нарушение порядка и условий оказания поддержки, в том числе не обеспечившим целевого использования средств поддержки, с момента которого прошло менее чем три года.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2.15.1.14. Организации, образующие инфраструктуру поддержки СМСП, не находятся в реестре организаций, образующих инфраструктуру поддержки субъектов малого и среднего предпринимательства, ведение которого осуществляет АО "Федеральная корпорация по развитию малого и среднего предпринимательства".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2.15.1.15. Заявитель имеет просроченную задолженность по заработной плате за исключением индивидуальных предпринимателей, не имеющих наемных работников, и физических лиц, применяющих специальный налоговый режим.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2.15.1.16. Физические лица, применяющие специальный налоговый режим, не находятся в реестре налогоплательщиков налога на профессиональный доход.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2.15.1.17. Недостоверность информации, содержащейся в документах, представленных заявителем субсидии, в том числе информации о месте нахождения и адресе юридического лица.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2.15.1.18. Отказ заявителя от подписания соглашения (договора) о предоставлении субсидии.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2.15.1.19. Заявленные к субсидированию затраты не соответствуют видам расходов, </w:t>
      </w:r>
      <w:r w:rsidRPr="007E0107">
        <w:lastRenderedPageBreak/>
        <w:t>учитываемым при предоставлении субсидии в соответствии с Порядком.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2.15.1.20. Подача заявителем заявки после даты и (или) времени, определенных для подачи заявок.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2.15.2. Основания для приостановления предоставления муниципальной услуги отсутствуют.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bookmarkStart w:id="10" w:name="P212"/>
      <w:bookmarkEnd w:id="10"/>
      <w:r w:rsidRPr="007E0107">
        <w:t xml:space="preserve">2.15.3. </w:t>
      </w:r>
      <w:proofErr w:type="gramStart"/>
      <w:r w:rsidRPr="007E0107">
        <w:t>Возврат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возврата документов либо в предоставлении муниципальной услуги, указанной в уведомлении об отказе, при этом специалист не вправе требовать от заявителя представления документов и информации, отсутствие и (или) недостоверность которых не указывались при первоначальном возврате документов в</w:t>
      </w:r>
      <w:proofErr w:type="gramEnd"/>
      <w:r w:rsidRPr="007E0107">
        <w:t xml:space="preserve"> </w:t>
      </w:r>
      <w:proofErr w:type="gramStart"/>
      <w:r w:rsidRPr="007E0107">
        <w:t>соответствии</w:t>
      </w:r>
      <w:proofErr w:type="gramEnd"/>
      <w:r w:rsidRPr="007E0107">
        <w:t xml:space="preserve"> с </w:t>
      </w:r>
      <w:hyperlink w:anchor="P177" w:history="1">
        <w:r w:rsidRPr="007E0107">
          <w:t>пунктом 2.14</w:t>
        </w:r>
      </w:hyperlink>
      <w:r w:rsidRPr="007E0107">
        <w:t xml:space="preserve"> настоящего Регламента,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а) 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б) наличие ошибок в заявке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proofErr w:type="gramStart"/>
      <w:r w:rsidRPr="007E0107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7E0107">
        <w:t>, а также приносятся извинения за доставленные неудобства.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2.16. Информация о платности (бесплатности) предоставления муниципальной услуги.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Муниципальная услуга оказывается бесплатно.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2.17. Максимальный срок ожидания в очереди при подаче заявки о предоставлении муниципальной услуги и при получении результата предоставления услуги - 15 минут.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2.18. Срок регистрации заявки о предоставлении муниципальной услуги: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поступившая в Управление заявка регистрируется: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- </w:t>
      </w:r>
      <w:proofErr w:type="gramStart"/>
      <w:r w:rsidRPr="007E0107">
        <w:t>поступившая</w:t>
      </w:r>
      <w:proofErr w:type="gramEnd"/>
      <w:r w:rsidRPr="007E0107">
        <w:t xml:space="preserve"> до 15.00 - в день поступления;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- </w:t>
      </w:r>
      <w:proofErr w:type="gramStart"/>
      <w:r w:rsidRPr="007E0107">
        <w:t>поступившая</w:t>
      </w:r>
      <w:proofErr w:type="gramEnd"/>
      <w:r w:rsidRPr="007E0107">
        <w:t xml:space="preserve"> после 15.00 - на следующий рабочий день.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2.19. Требования к помещениям, предназначенным для предоставления муниципальной услуги.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2.19.1. Помещение для предоставления муниципальной услуги должно быть оснащено стульями, столом, телефоном, соответствовать санитарно-гигиеническим требованиям.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2.19.2. Рабочие места специалистов, предоставляющих муниципальную услугу, должны быть оборудованы средствами вычислительной техники с установленными справочно-информационными системами и оргтехникой.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2.19.3. </w:t>
      </w:r>
      <w:proofErr w:type="gramStart"/>
      <w:r w:rsidRPr="007E0107">
        <w:t xml:space="preserve">Места для ожидания личного приема и для заполнения заявки о предоставлении </w:t>
      </w:r>
      <w:r w:rsidRPr="007E0107">
        <w:lastRenderedPageBreak/>
        <w:t xml:space="preserve">муниципальной услуги оборудованы местами для сидения, столами для возможности оформления документов с расположением в указанных местах информационных стендов, на которых размещены образец заявки, перечень документов, определенных </w:t>
      </w:r>
      <w:hyperlink w:anchor="P114" w:history="1">
        <w:r w:rsidRPr="007E0107">
          <w:t>подпунктами 2.12.1</w:t>
        </w:r>
      </w:hyperlink>
      <w:r w:rsidRPr="007E0107">
        <w:t xml:space="preserve"> - </w:t>
      </w:r>
      <w:hyperlink w:anchor="P151" w:history="1">
        <w:r w:rsidRPr="007E0107">
          <w:t>2.12.5 пункта 2.12</w:t>
        </w:r>
      </w:hyperlink>
      <w:r w:rsidRPr="007E0107">
        <w:t xml:space="preserve"> настоящего Регламента, необходимых для предоставления муниципальной услуги, график приема заявителей.</w:t>
      </w:r>
      <w:proofErr w:type="gramEnd"/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2.19.4. Доступ заявителей в Управление должен быть беспрепятственным, с учетом особенностей графика работы Управления.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2.19.5. В Администрации города Иванова инвалидам (включая инвалидов, использующих кресла-коляски и собак-проводников) обеспечиваются: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1) условия беспрепятственного доступа к объекту (зданию, помещению), в котором предоставляется муниципальная услуга;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3) сопровождение инвалидов, имеющих стойкие расстройства функции зрения и самостоятельного передвижения;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6) допуск </w:t>
      </w:r>
      <w:proofErr w:type="spellStart"/>
      <w:r w:rsidRPr="007E0107">
        <w:t>сурдопереводчика</w:t>
      </w:r>
      <w:proofErr w:type="spellEnd"/>
      <w:r w:rsidRPr="007E0107">
        <w:t xml:space="preserve"> и тифлосурдопереводчика;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8) оказание инвалидам помощи в преодолении барьеров, мешающих получению ими услуг наравне с другими лицами.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2.20. Показатели доступности и качества муниципальной услуги.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2.20.1. Показателями доступности муниципальной услуги являются: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- обеспечение беспрепятственного доступа заявителей в Управление;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- наличие различных каналов получения информации об оказании и исполнении муниципальной услуги;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- строгое соблюдение сроков исполнения муниципальной услуги.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2.20.2. Показателями оценки качества предоставления муниципальной услуги являются: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- соблюдение срока предоставления муниципальной услуги;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- соблюдение сроков ожидания в очереди при предоставлении муниципальной услуги;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-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2.21.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Заявитель может получить информацию о порядке предоставления муниципальной услуги на Едином портале государственных и муниципальных услуг по адресу: https://www.gosuslugi.ru, а </w:t>
      </w:r>
      <w:r w:rsidRPr="007E0107">
        <w:lastRenderedPageBreak/>
        <w:t>также на региональном портале государственных и муниципальных услуг по адресу: https://pgu.ivanovoobl.ru (далее - Порталы).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Заявитель может воспользоваться размещенными на Порталах формами заявки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7E0107" w:rsidRP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Title"/>
        <w:jc w:val="center"/>
        <w:outlineLvl w:val="1"/>
      </w:pPr>
      <w:r w:rsidRPr="007E0107">
        <w:t>3. Состав, последовательность и сроки выполнения</w:t>
      </w:r>
    </w:p>
    <w:p w:rsidR="007E0107" w:rsidRPr="007E0107" w:rsidRDefault="007E0107">
      <w:pPr>
        <w:pStyle w:val="ConsPlusTitle"/>
        <w:jc w:val="center"/>
      </w:pPr>
      <w:r w:rsidRPr="007E0107">
        <w:t>административных процедур, требования</w:t>
      </w:r>
    </w:p>
    <w:p w:rsidR="007E0107" w:rsidRPr="007E0107" w:rsidRDefault="007E0107">
      <w:pPr>
        <w:pStyle w:val="ConsPlusTitle"/>
        <w:jc w:val="center"/>
      </w:pPr>
      <w:r w:rsidRPr="007E0107">
        <w:t>к порядку их выполнения</w:t>
      </w:r>
    </w:p>
    <w:p w:rsidR="007E0107" w:rsidRP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Normal"/>
        <w:ind w:firstLine="540"/>
        <w:jc w:val="both"/>
      </w:pPr>
      <w:r w:rsidRPr="007E0107">
        <w:t>Предоставление муниципальной услуги включает в себя следующие административные процедуры: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- прием и регистрация заявки о предоставлении муниципальной услуги и прилагаемых к ней документов, поступивших от заявителя;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- рассмотрение и проверка заявки и документов, необходимых для предоставления муниципальной услуги;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- рассмотрение заявки и документов, необходимых для предоставления муниципальной услуги, рабочей группой по предоставлению поддержки субъектам малого и среднего предпринимательства при Администрации города Иванова (далее - рабочая группа);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- подготовка правового акта о расходовании средств субсидии.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3.1. Прием и регистрация заявки о предоставлении муниципальной услуги и прилагаемых к ней документов, поступивших от заявителя.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3.1.1. Основанием для начала исполнения административной процедуры является обращение в Управление заявителя с заявкой и комплектом документов, указанных в </w:t>
      </w:r>
      <w:hyperlink w:anchor="P114" w:history="1">
        <w:r w:rsidRPr="007E0107">
          <w:t>подпунктах 2.12.1</w:t>
        </w:r>
      </w:hyperlink>
      <w:r w:rsidRPr="007E0107">
        <w:t xml:space="preserve"> - </w:t>
      </w:r>
      <w:hyperlink w:anchor="P151" w:history="1">
        <w:r w:rsidRPr="007E0107">
          <w:t>2.12.5 пункта 2.12</w:t>
        </w:r>
      </w:hyperlink>
      <w:r w:rsidRPr="007E0107">
        <w:t xml:space="preserve"> настоящего Регламента.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3.1.2. Ответственным за выполнение административной процедуры является сотрудник Управления, уполномоченный на прием и регистрацию заявок о предоставлении финансовой поддержки Получателям субсидии.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3.1.3. Заявка, прилагаемые к ней документы могут быть представлены заявителем на личном приеме или направлены по почте с описью вложенных документов.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3.1.4. При личном обращении заявителя за предоставлением муниципальной услуги сотрудник Управления, осуществляющий прием: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- устанавливает личность заявителя;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- осуществляет прием заявки и прилагаемых к ней документов.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3.1.5. Заявки о предоставлении муниципальной услуги, представленные заявителем на личном приеме или направленные по почте, регистрируются: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- в случае их поступления до 15.00 - днем подачи такой заявки;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- в случае их поступления после 15.00 - не позднее рабочего дня, следующего за днем подачи такой заявки.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3.2. Рассмотрение и проверка заявки и документов, необходимых для предоставления муниципальной услуги.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3.2.1. Сотрудник Управления, уполномоченный на рассмотрение заявки о предоставлении муниципальной услуги, в течение трех рабочих дней со дня регистрации осуществляет проверку заявки и прилагаемых к ней заявителем документов на соответствие требованиям настоящего Регламента.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3.2.2. При наличии оснований для возврата документов, сотрудник Управления уведомляет заявителя о выявленном факте и возвращает документы в соответствии с </w:t>
      </w:r>
      <w:hyperlink w:anchor="P177" w:history="1">
        <w:r w:rsidRPr="007E0107">
          <w:t>пунктом 2.14</w:t>
        </w:r>
      </w:hyperlink>
      <w:r w:rsidRPr="007E0107">
        <w:t xml:space="preserve"> </w:t>
      </w:r>
      <w:r w:rsidRPr="007E0107">
        <w:lastRenderedPageBreak/>
        <w:t>настоящего Регламента.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3.2.3. В случае отсутствия оснований для возврата документов сотрудник Управления направляет копии предоставленных СМСП, организациями, образующими инфраструктуру поддержки СМСП, физическими лицами, применяющими специальный налоговый режим, заявок и документов в Финансово-казначейское управление Администрации города Иванова для подготовки справки о финансировании Программы.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3.2.3.1. В случае если заявителем не предоставлены документы из числа документов, предусмотренных </w:t>
      </w:r>
      <w:hyperlink w:anchor="P151" w:history="1">
        <w:r w:rsidRPr="007E0107">
          <w:t>подпунктом 2.12.5 пункта 2.12</w:t>
        </w:r>
      </w:hyperlink>
      <w:r w:rsidRPr="007E0107">
        <w:t xml:space="preserve"> настоящего Регламента, направляет в порядке межведомственного взаимодействия запросы в органы, уполномоченные на предоставление соответствующих документов (сведений).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3.2.4. После формирования полного пакета документов в соответствии с </w:t>
      </w:r>
      <w:hyperlink w:anchor="P114" w:history="1">
        <w:r w:rsidRPr="007E0107">
          <w:t>подпунктами 2.12.1</w:t>
        </w:r>
      </w:hyperlink>
      <w:r w:rsidRPr="007E0107">
        <w:t xml:space="preserve"> - </w:t>
      </w:r>
      <w:hyperlink w:anchor="P151" w:history="1">
        <w:r w:rsidRPr="007E0107">
          <w:t>2.12.5 пункта 2.12</w:t>
        </w:r>
      </w:hyperlink>
      <w:r w:rsidRPr="007E0107">
        <w:t xml:space="preserve"> настоящего Регламента сотрудник Управления: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3.2.4.1. Осуществляет повторное рассмотрение сформированного пакета документов со дня следующим за окончанием срока подачи заявок.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3.2.4.2. Осуществляет проверку бизнес-планов с целью определения общего оценочного балла заявки, рассчитанного в соответствии с </w:t>
      </w:r>
      <w:hyperlink w:anchor="P598" w:history="1">
        <w:r w:rsidRPr="007E0107">
          <w:t>критериями</w:t>
        </w:r>
      </w:hyperlink>
      <w:r w:rsidRPr="007E0107">
        <w:t xml:space="preserve">, приведенными в таблице приложения N 6 к настоящему Регламенту (в случаях, предусмотренных </w:t>
      </w:r>
      <w:hyperlink w:anchor="P98" w:history="1">
        <w:r w:rsidRPr="007E0107">
          <w:t>подпунктом 2.5.4 пункта 2.5</w:t>
        </w:r>
      </w:hyperlink>
      <w:r w:rsidRPr="007E0107">
        <w:t xml:space="preserve"> настоящего Регламента).</w:t>
      </w:r>
    </w:p>
    <w:p w:rsidR="007E0107" w:rsidRPr="007E0107" w:rsidRDefault="007E0107">
      <w:pPr>
        <w:pStyle w:val="ConsPlusNormal"/>
        <w:jc w:val="both"/>
      </w:pPr>
      <w:r w:rsidRPr="007E0107">
        <w:t xml:space="preserve">(в ред. </w:t>
      </w:r>
      <w:hyperlink r:id="rId56" w:history="1">
        <w:r w:rsidRPr="007E0107">
          <w:t>Постановления</w:t>
        </w:r>
      </w:hyperlink>
      <w:r w:rsidRPr="007E0107">
        <w:t xml:space="preserve"> Администрации г. Иванова от 26.01.2022 N 47)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3.2.4.3. Осуществляет подготовку общего заключения по представленным СМСП, организациями, образующими инфраструктуру поддержки СМСП, физическими лицами, применяющие специальный налоговый режим, заявкам и документам, направляет его членам рабочей группы.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3.2.4.4. Максимальный срок осуществления действий, предусматриваемых административной процедурой, составляет 30 календарных дней со дня окончания приема заявок заявителей.</w:t>
      </w:r>
    </w:p>
    <w:p w:rsidR="007E0107" w:rsidRPr="007E0107" w:rsidRDefault="007E0107">
      <w:pPr>
        <w:pStyle w:val="ConsPlusNormal"/>
        <w:jc w:val="both"/>
      </w:pPr>
      <w:r w:rsidRPr="007E0107">
        <w:t>(</w:t>
      </w:r>
      <w:proofErr w:type="gramStart"/>
      <w:r w:rsidRPr="007E0107">
        <w:t>в</w:t>
      </w:r>
      <w:proofErr w:type="gramEnd"/>
      <w:r w:rsidRPr="007E0107">
        <w:t xml:space="preserve"> ред. </w:t>
      </w:r>
      <w:hyperlink r:id="rId57" w:history="1">
        <w:r w:rsidRPr="007E0107">
          <w:t>Постановления</w:t>
        </w:r>
      </w:hyperlink>
      <w:r w:rsidRPr="007E0107">
        <w:t xml:space="preserve"> Администрации г. Иванова от 26.01.2022 N 47)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3.3. Заявители вправе по собственной инициативе не позднее одного рабочего дня до даты окончания отбора посредством уведомления в письменной форме изменить или отозвать свою заявку. Уведомление может быть направлено в Управление по почте или представлено на личном приеме (по выбору заявителя).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Управление на основании полученного уведомления в течение пяти рабочих дней возвращает заявителю заявку совместно с представленными документами.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Отозвав свою заявку, заявитель не утрачивает права подать повторно новую заявку на участие в отборе в срок до времени окончания подачи (приема) заявок.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3.4. Заявители вправе направить в Управление в письменной форме, в том числе в форме электронного документа, запрос о разъяснении положений объявления о проведении отбора с момента начала опубликования объявления. В течение двух рабочих дней от даты поступления указанного запроса Управление посредством почтового отправления или по электронной почте в соответствии с реквизитами, указанными в запросе, либо вручает лично разъяснения положений объявления о проведении отбора, если указанный запрос поступил к нему не </w:t>
      </w:r>
      <w:proofErr w:type="gramStart"/>
      <w:r w:rsidRPr="007E0107">
        <w:t>позднее</w:t>
      </w:r>
      <w:proofErr w:type="gramEnd"/>
      <w:r w:rsidRPr="007E0107">
        <w:t xml:space="preserve"> чем за три рабочих дня до даты окончания срока подачи заявок на участие в отборе.</w:t>
      </w:r>
    </w:p>
    <w:p w:rsidR="007E0107" w:rsidRPr="007E0107" w:rsidRDefault="007E0107">
      <w:pPr>
        <w:pStyle w:val="ConsPlusNormal"/>
        <w:jc w:val="both"/>
      </w:pPr>
      <w:r w:rsidRPr="007E0107">
        <w:t>(</w:t>
      </w:r>
      <w:proofErr w:type="gramStart"/>
      <w:r w:rsidRPr="007E0107">
        <w:t>п</w:t>
      </w:r>
      <w:proofErr w:type="gramEnd"/>
      <w:r w:rsidRPr="007E0107">
        <w:t xml:space="preserve">. 3.4 в ред. </w:t>
      </w:r>
      <w:hyperlink r:id="rId58" w:history="1">
        <w:r w:rsidRPr="007E0107">
          <w:t>Постановления</w:t>
        </w:r>
      </w:hyperlink>
      <w:r w:rsidRPr="007E0107">
        <w:t xml:space="preserve"> Администрации г. Иванова от 26.01.2022 N 47)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3.5. Рассмотрение заявок и документов, необходимых для предоставления муниципальной услуги, рабочей группой.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3.5.1. Порядок работы рабочей группы, основания и порядок принятия ею решений определяются Порядком, </w:t>
      </w:r>
      <w:hyperlink r:id="rId59" w:history="1">
        <w:r w:rsidRPr="007E0107">
          <w:t>Положением</w:t>
        </w:r>
      </w:hyperlink>
      <w:r w:rsidRPr="007E0107">
        <w:t xml:space="preserve"> о рабочей группе по предоставлению поддержки субъектам малого и среднего предпринимательства при Администрации города Иванова.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bookmarkStart w:id="11" w:name="P289"/>
      <w:bookmarkEnd w:id="11"/>
      <w:r w:rsidRPr="007E0107">
        <w:t>3.5.2. По итогам рассмотрения общего заключения по представленной заявителем заявке и прилагаемым к ней документам рабочая группа принимает одно из следующих решений: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lastRenderedPageBreak/>
        <w:t>- решение о предоставлении субсидии;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- решение об отказе в предоставлении субсидии.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3.5.2.1. Принимает решение об осуществлении выезда на территорию заявителя с целью выявления соответствия приобретенных товаров (выполненных работ, оказанных услуг) заявленным к субсидированию (в составе не менее трех человек), с последующим составлением акта по результатам выезда.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3.5.3. </w:t>
      </w:r>
      <w:proofErr w:type="gramStart"/>
      <w:r w:rsidRPr="007E0107">
        <w:t xml:space="preserve">Решение, указанное в </w:t>
      </w:r>
      <w:hyperlink w:anchor="P289" w:history="1">
        <w:r w:rsidRPr="007E0107">
          <w:t>подпункте 3.5.2 пункта 3.5</w:t>
        </w:r>
      </w:hyperlink>
      <w:r w:rsidRPr="007E0107">
        <w:t xml:space="preserve"> настоящего Регламента, является основанием для направления Управлением в течение пяти дней в адрес заявителя уведомления по формам, представленным в </w:t>
      </w:r>
      <w:hyperlink w:anchor="P721" w:history="1">
        <w:r w:rsidRPr="007E0107">
          <w:t>приложениях N 8</w:t>
        </w:r>
      </w:hyperlink>
      <w:r w:rsidRPr="007E0107">
        <w:t xml:space="preserve">, </w:t>
      </w:r>
      <w:hyperlink w:anchor="P747" w:history="1">
        <w:r w:rsidRPr="007E0107">
          <w:t>N 9</w:t>
        </w:r>
      </w:hyperlink>
      <w:r w:rsidRPr="007E0107">
        <w:t xml:space="preserve"> к настоящему Регламенту, посредством почтового отправления или по электронной почте в соответствии с реквизитами, указанными в заявке, либо вручается лично.</w:t>
      </w:r>
      <w:proofErr w:type="gramEnd"/>
    </w:p>
    <w:p w:rsidR="007E0107" w:rsidRPr="007E0107" w:rsidRDefault="007E0107">
      <w:pPr>
        <w:pStyle w:val="ConsPlusNormal"/>
        <w:jc w:val="both"/>
      </w:pPr>
      <w:r w:rsidRPr="007E0107">
        <w:t xml:space="preserve">(п. 3.5.3 в ред. </w:t>
      </w:r>
      <w:hyperlink r:id="rId60" w:history="1">
        <w:r w:rsidRPr="007E0107">
          <w:t>Постановления</w:t>
        </w:r>
      </w:hyperlink>
      <w:r w:rsidRPr="007E0107">
        <w:t xml:space="preserve"> Администрации г. Иванова от 26.01.2022 N 47)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3.5.4. Максимальный срок осуществления действий, предусматриваемых административной процедурой, составляет 14 дней.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3.6. Подготовка правового акта о расходовании средств субсидии.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3.6.1. Решение о предоставлении субсидии является основанием для подготовки сотрудником Управления проекта правового акта о расходовании средств субсидии.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3.6.2. Максимальный срок осуществления административной процедуры - 18 дней.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3.6.3. </w:t>
      </w:r>
      <w:proofErr w:type="gramStart"/>
      <w:r w:rsidRPr="007E0107">
        <w:t>В срок не позднее десяти рабочих дней со дня выпуска правового акта о расходовании средств субсидии между Администрацией города Иванова и заявителем происходит заключение договора (соглашения), дополнительного соглашения к договору (соглашению), в том числе дополнительного соглашения о расторжении договора (соглашения) (при необходимости), о предоставлении ему субсидии в соответствии с требованиями действующего законодательства и Порядка.</w:t>
      </w:r>
      <w:proofErr w:type="gramEnd"/>
    </w:p>
    <w:p w:rsidR="007E0107" w:rsidRPr="007E0107" w:rsidRDefault="007E0107">
      <w:pPr>
        <w:pStyle w:val="ConsPlusNormal"/>
        <w:jc w:val="both"/>
      </w:pPr>
      <w:r w:rsidRPr="007E0107">
        <w:t>(</w:t>
      </w:r>
      <w:proofErr w:type="gramStart"/>
      <w:r w:rsidRPr="007E0107">
        <w:t>в</w:t>
      </w:r>
      <w:proofErr w:type="gramEnd"/>
      <w:r w:rsidRPr="007E0107">
        <w:t xml:space="preserve"> ред. </w:t>
      </w:r>
      <w:hyperlink r:id="rId61" w:history="1">
        <w:r w:rsidRPr="007E0107">
          <w:t>Постановления</w:t>
        </w:r>
      </w:hyperlink>
      <w:r w:rsidRPr="007E0107">
        <w:t xml:space="preserve"> Администрации г. Иванова от 26.01.2022 N 47)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При уклонении или отказе заявителя от заключения соглашения (договора) в установленный настоящим пунктом срок он утрачивает право на получение субсидии.</w:t>
      </w:r>
    </w:p>
    <w:p w:rsidR="007E0107" w:rsidRP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Title"/>
        <w:jc w:val="center"/>
        <w:outlineLvl w:val="1"/>
      </w:pPr>
      <w:r w:rsidRPr="007E0107">
        <w:t xml:space="preserve">4. Формы </w:t>
      </w:r>
      <w:proofErr w:type="gramStart"/>
      <w:r w:rsidRPr="007E0107">
        <w:t>контроля за</w:t>
      </w:r>
      <w:proofErr w:type="gramEnd"/>
      <w:r w:rsidRPr="007E0107">
        <w:t xml:space="preserve"> исполнением Регламента</w:t>
      </w:r>
    </w:p>
    <w:p w:rsidR="007E0107" w:rsidRP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Normal"/>
        <w:ind w:firstLine="540"/>
        <w:jc w:val="both"/>
      </w:pPr>
      <w:r w:rsidRPr="007E0107">
        <w:t xml:space="preserve">4.1. Текущий </w:t>
      </w:r>
      <w:proofErr w:type="gramStart"/>
      <w:r w:rsidRPr="007E0107">
        <w:t>контроль за</w:t>
      </w:r>
      <w:proofErr w:type="gramEnd"/>
      <w:r w:rsidRPr="007E0107">
        <w:t xml:space="preserve"> соблюдением и исполнением сотрудниками Управления последовательности действий, определенных настоящим Регламентом, осуществляется начальником Управления.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4.2. Сотрудники Управления несут персональную ответственность за соблюдение сроков и порядка приема документов, предоставляемых заявителем,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4.3. </w:t>
      </w:r>
      <w:proofErr w:type="gramStart"/>
      <w:r w:rsidRPr="007E0107">
        <w:t>Контроль за</w:t>
      </w:r>
      <w:proofErr w:type="gramEnd"/>
      <w:r w:rsidRPr="007E0107"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заявок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4.4. По результатам проведения проверок, в случае выявления нарушений прав заявителей,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Федерации.</w:t>
      </w:r>
    </w:p>
    <w:p w:rsidR="007E0107" w:rsidRP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Title"/>
        <w:jc w:val="center"/>
        <w:outlineLvl w:val="1"/>
      </w:pPr>
      <w:r w:rsidRPr="007E0107">
        <w:t>5. Досудебный (внесудебный) порядок обжалования решений</w:t>
      </w:r>
    </w:p>
    <w:p w:rsidR="007E0107" w:rsidRPr="007E0107" w:rsidRDefault="007E0107">
      <w:pPr>
        <w:pStyle w:val="ConsPlusTitle"/>
        <w:jc w:val="center"/>
      </w:pPr>
      <w:r w:rsidRPr="007E0107">
        <w:t>и действий (бездействия) органа, предоставляющего</w:t>
      </w:r>
    </w:p>
    <w:p w:rsidR="007E0107" w:rsidRPr="007E0107" w:rsidRDefault="007E0107">
      <w:pPr>
        <w:pStyle w:val="ConsPlusTitle"/>
        <w:jc w:val="center"/>
      </w:pPr>
      <w:r w:rsidRPr="007E0107">
        <w:t>муниципальную услугу, а также его должностных лиц</w:t>
      </w:r>
    </w:p>
    <w:p w:rsidR="007E0107" w:rsidRP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Normal"/>
        <w:ind w:firstLine="540"/>
        <w:jc w:val="both"/>
      </w:pPr>
      <w:r w:rsidRPr="007E0107">
        <w:t>5.1. Заявитель имеет право на досудебное (внесудебное) обжалование решений и действий (бездействия) Управления, должностного лица Управления или муниципального служащего, принятых в ходе предоставления муниципальной услуги.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lastRenderedPageBreak/>
        <w:t>5.2. Общие требования к порядку подачи и рассмотрения жалобы при предоставлении муниципальной услуги: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1) жалоба подается в письменной форме на бумажном носителе в Управление на имя начальника Управления либо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Иванова, Порталов, а также может быть принята при личном приеме заявителя;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2) жалоба должна содержать: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- наименование Управления, должностного лица Управления или муниципального служащего (с указанием должности, фамилии, имени и отчества), решения и действия (бездействие) которых обжалуются;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proofErr w:type="gramStart"/>
      <w:r w:rsidRPr="007E0107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- сведения об обжалуемых решениях и действиях (бездействии) Управления, должностного лица Управления, муниципального служащего;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- доводы, на основании которых заявитель не согласен с решением и действиями (бездействием) Управления, должностного лица Управления, муниципального служащего.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Заявителем могут быть дополнительно представлены документы (при наличии), подтверждающие доводы заявителя, либо их копии.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5.3. Заявитель может обратиться с </w:t>
      </w:r>
      <w:proofErr w:type="gramStart"/>
      <w:r w:rsidRPr="007E0107">
        <w:t>жалобой</w:t>
      </w:r>
      <w:proofErr w:type="gramEnd"/>
      <w:r w:rsidRPr="007E0107">
        <w:t xml:space="preserve"> в том числе в следующих случаях: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1) нарушение срока регистрации заявок заявителя о предоставлении муниципальной услуги;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2) нарушение срока предоставления муниципальной услуги;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услуги, у заявителя;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proofErr w:type="gramStart"/>
      <w:r w:rsidRPr="007E0107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актами;</w:t>
      </w:r>
      <w:proofErr w:type="gramEnd"/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муниципальными правовыми актами;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proofErr w:type="gramStart"/>
      <w:r w:rsidRPr="007E0107">
        <w:t>7) отказ Управления, должностного лица Управления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8) нарушение срока или порядка выдачи документов по результатам предоставления муниципальной услуги;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proofErr w:type="gramStart"/>
      <w:r w:rsidRPr="007E0107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актами;</w:t>
      </w:r>
      <w:proofErr w:type="gramEnd"/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212" w:history="1">
        <w:r w:rsidRPr="007E0107">
          <w:t>подпунктом 2.15.3 пункта 2.15</w:t>
        </w:r>
      </w:hyperlink>
      <w:r w:rsidRPr="007E0107">
        <w:t xml:space="preserve"> настоящего Регламента.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5.4. </w:t>
      </w:r>
      <w:proofErr w:type="gramStart"/>
      <w:r w:rsidRPr="007E0107">
        <w:t>Жалоба, поступившая в Управление, подлежит рассмотрению должностным лицом Управления, наделенным полномочиями по рассмотрению жалоб, в течение 15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- в течение пяти рабочих дней со дня</w:t>
      </w:r>
      <w:proofErr w:type="gramEnd"/>
      <w:r w:rsidRPr="007E0107">
        <w:t xml:space="preserve"> ее регистрации.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bookmarkStart w:id="12" w:name="P335"/>
      <w:bookmarkEnd w:id="12"/>
      <w:r w:rsidRPr="007E0107">
        <w:t>5.5. По результатам рассмотрения жалобы Управление принимает одно из следующих решений: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proofErr w:type="gramStart"/>
      <w:r w:rsidRPr="007E0107">
        <w:t>а)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актами;</w:t>
      </w:r>
      <w:proofErr w:type="gramEnd"/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б) отказывает в удовлетворении жалобы.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Не позднее дня, следующего за днем принятия решения, указанного в </w:t>
      </w:r>
      <w:hyperlink w:anchor="P335" w:history="1">
        <w:r w:rsidRPr="007E0107">
          <w:t>пункте 5.5</w:t>
        </w:r>
      </w:hyperlink>
      <w:r w:rsidRPr="007E0107">
        <w:t xml:space="preserve"> настоящего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В случае установления в ходе или по результатам </w:t>
      </w:r>
      <w:proofErr w:type="gramStart"/>
      <w:r w:rsidRPr="007E0107">
        <w:t>рассмотрения жалобы признаков состава административного правонарушения</w:t>
      </w:r>
      <w:proofErr w:type="gramEnd"/>
      <w:r w:rsidRPr="007E0107">
        <w:t xml:space="preserve"> или преступления должностное лицо Управления,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E0107">
        <w:t>неудобства</w:t>
      </w:r>
      <w:proofErr w:type="gramEnd"/>
      <w:r w:rsidRPr="007E0107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В случае признания </w:t>
      </w:r>
      <w:proofErr w:type="gramStart"/>
      <w:r w:rsidRPr="007E0107">
        <w:t>жалобы</w:t>
      </w:r>
      <w:proofErr w:type="gramEnd"/>
      <w:r w:rsidRPr="007E0107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E0107" w:rsidRP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Normal"/>
        <w:jc w:val="right"/>
        <w:outlineLvl w:val="1"/>
      </w:pPr>
      <w:r w:rsidRPr="007E0107">
        <w:lastRenderedPageBreak/>
        <w:t>Приложение N 1</w:t>
      </w:r>
    </w:p>
    <w:p w:rsidR="007E0107" w:rsidRPr="007E0107" w:rsidRDefault="007E0107">
      <w:pPr>
        <w:pStyle w:val="ConsPlusNormal"/>
        <w:jc w:val="right"/>
      </w:pPr>
      <w:r w:rsidRPr="007E0107">
        <w:t>к Регламенту</w:t>
      </w:r>
    </w:p>
    <w:p w:rsidR="007E0107" w:rsidRPr="007E0107" w:rsidRDefault="007E0107">
      <w:pPr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0107" w:rsidRPr="007E0107" w:rsidTr="007E0107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107" w:rsidRPr="007E0107" w:rsidRDefault="007E0107">
            <w:pPr>
              <w:spacing w:after="1" w:line="0" w:lineRule="atLeast"/>
            </w:pP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107" w:rsidRPr="007E0107" w:rsidRDefault="007E0107">
            <w:pPr>
              <w:spacing w:after="1" w:line="0" w:lineRule="atLeast"/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Список изменяющих документов</w:t>
            </w:r>
          </w:p>
          <w:p w:rsidR="007E0107" w:rsidRPr="007E0107" w:rsidRDefault="007E0107">
            <w:pPr>
              <w:pStyle w:val="ConsPlusNormal"/>
              <w:jc w:val="center"/>
            </w:pPr>
            <w:r w:rsidRPr="007E0107">
              <w:t xml:space="preserve">(в ред. </w:t>
            </w:r>
            <w:hyperlink r:id="rId62" w:history="1">
              <w:r w:rsidRPr="007E0107">
                <w:t>Постановления</w:t>
              </w:r>
            </w:hyperlink>
            <w:r w:rsidRPr="007E0107">
              <w:t xml:space="preserve"> Администрации г. Иванова от 26.01.2022 N 47)</w:t>
            </w: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107" w:rsidRPr="007E0107" w:rsidRDefault="007E0107">
            <w:pPr>
              <w:spacing w:after="1" w:line="0" w:lineRule="atLeast"/>
            </w:pPr>
          </w:p>
        </w:tc>
      </w:tr>
    </w:tbl>
    <w:p w:rsidR="007E0107" w:rsidRP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Normal"/>
        <w:jc w:val="center"/>
      </w:pPr>
      <w:bookmarkStart w:id="13" w:name="P352"/>
      <w:bookmarkEnd w:id="13"/>
      <w:r w:rsidRPr="007E0107">
        <w:t>Заявка</w:t>
      </w:r>
    </w:p>
    <w:p w:rsidR="007E0107" w:rsidRPr="007E0107" w:rsidRDefault="007E0107">
      <w:pPr>
        <w:pStyle w:val="ConsPlusNormal"/>
        <w:jc w:val="center"/>
      </w:pPr>
      <w:r w:rsidRPr="007E0107">
        <w:t>на предоставление субсидии</w:t>
      </w:r>
    </w:p>
    <w:p w:rsidR="007E0107" w:rsidRPr="007E0107" w:rsidRDefault="007E01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92"/>
        <w:gridCol w:w="2267"/>
      </w:tblGrid>
      <w:tr w:rsidR="007E0107" w:rsidRPr="007E0107">
        <w:tc>
          <w:tcPr>
            <w:tcW w:w="510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1</w:t>
            </w:r>
          </w:p>
        </w:tc>
        <w:tc>
          <w:tcPr>
            <w:tcW w:w="6292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Полное наименование организации</w:t>
            </w:r>
          </w:p>
          <w:p w:rsidR="007E0107" w:rsidRPr="007E0107" w:rsidRDefault="007E0107">
            <w:pPr>
              <w:pStyle w:val="ConsPlusNormal"/>
              <w:jc w:val="both"/>
            </w:pPr>
            <w:r w:rsidRPr="007E0107">
              <w:t>(Ф.И.О. предпринимателя, физического лица)</w:t>
            </w:r>
          </w:p>
        </w:tc>
        <w:tc>
          <w:tcPr>
            <w:tcW w:w="2267" w:type="dxa"/>
          </w:tcPr>
          <w:p w:rsidR="007E0107" w:rsidRPr="007E0107" w:rsidRDefault="007E0107">
            <w:pPr>
              <w:pStyle w:val="ConsPlusNormal"/>
            </w:pPr>
          </w:p>
        </w:tc>
      </w:tr>
      <w:tr w:rsidR="007E0107" w:rsidRPr="007E0107">
        <w:tc>
          <w:tcPr>
            <w:tcW w:w="510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2</w:t>
            </w:r>
          </w:p>
        </w:tc>
        <w:tc>
          <w:tcPr>
            <w:tcW w:w="6292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Юридический адрес</w:t>
            </w:r>
          </w:p>
        </w:tc>
        <w:tc>
          <w:tcPr>
            <w:tcW w:w="2267" w:type="dxa"/>
          </w:tcPr>
          <w:p w:rsidR="007E0107" w:rsidRPr="007E0107" w:rsidRDefault="007E0107">
            <w:pPr>
              <w:pStyle w:val="ConsPlusNormal"/>
            </w:pPr>
          </w:p>
        </w:tc>
      </w:tr>
      <w:tr w:rsidR="007E0107" w:rsidRPr="007E0107">
        <w:tc>
          <w:tcPr>
            <w:tcW w:w="510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3</w:t>
            </w:r>
          </w:p>
        </w:tc>
        <w:tc>
          <w:tcPr>
            <w:tcW w:w="6292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Место осуществления деятельности (адрес)</w:t>
            </w:r>
          </w:p>
        </w:tc>
        <w:tc>
          <w:tcPr>
            <w:tcW w:w="2267" w:type="dxa"/>
          </w:tcPr>
          <w:p w:rsidR="007E0107" w:rsidRPr="007E0107" w:rsidRDefault="007E0107">
            <w:pPr>
              <w:pStyle w:val="ConsPlusNormal"/>
            </w:pPr>
          </w:p>
        </w:tc>
      </w:tr>
      <w:tr w:rsidR="007E0107" w:rsidRPr="007E0107">
        <w:tc>
          <w:tcPr>
            <w:tcW w:w="510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4</w:t>
            </w:r>
          </w:p>
        </w:tc>
        <w:tc>
          <w:tcPr>
            <w:tcW w:w="6292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 xml:space="preserve">ИФНС, в </w:t>
            </w:r>
            <w:proofErr w:type="gramStart"/>
            <w:r w:rsidRPr="007E0107">
              <w:t>которой</w:t>
            </w:r>
            <w:proofErr w:type="gramEnd"/>
            <w:r w:rsidRPr="007E0107">
              <w:t xml:space="preserve"> заявитель постановлен на учет</w:t>
            </w:r>
          </w:p>
        </w:tc>
        <w:tc>
          <w:tcPr>
            <w:tcW w:w="2267" w:type="dxa"/>
          </w:tcPr>
          <w:p w:rsidR="007E0107" w:rsidRPr="007E0107" w:rsidRDefault="007E0107">
            <w:pPr>
              <w:pStyle w:val="ConsPlusNormal"/>
            </w:pPr>
          </w:p>
        </w:tc>
      </w:tr>
      <w:tr w:rsidR="007E0107" w:rsidRPr="007E0107">
        <w:tc>
          <w:tcPr>
            <w:tcW w:w="510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5</w:t>
            </w:r>
          </w:p>
        </w:tc>
        <w:tc>
          <w:tcPr>
            <w:tcW w:w="6292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Дата государственной регистрации</w:t>
            </w:r>
          </w:p>
        </w:tc>
        <w:tc>
          <w:tcPr>
            <w:tcW w:w="2267" w:type="dxa"/>
          </w:tcPr>
          <w:p w:rsidR="007E0107" w:rsidRPr="007E0107" w:rsidRDefault="007E0107">
            <w:pPr>
              <w:pStyle w:val="ConsPlusNormal"/>
            </w:pPr>
          </w:p>
        </w:tc>
      </w:tr>
      <w:tr w:rsidR="007E0107" w:rsidRPr="007E0107">
        <w:tc>
          <w:tcPr>
            <w:tcW w:w="510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6</w:t>
            </w:r>
          </w:p>
        </w:tc>
        <w:tc>
          <w:tcPr>
            <w:tcW w:w="6292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ИНН/КПП</w:t>
            </w:r>
          </w:p>
        </w:tc>
        <w:tc>
          <w:tcPr>
            <w:tcW w:w="2267" w:type="dxa"/>
          </w:tcPr>
          <w:p w:rsidR="007E0107" w:rsidRPr="007E0107" w:rsidRDefault="007E0107">
            <w:pPr>
              <w:pStyle w:val="ConsPlusNormal"/>
            </w:pPr>
          </w:p>
        </w:tc>
      </w:tr>
      <w:tr w:rsidR="007E0107" w:rsidRPr="007E0107">
        <w:tc>
          <w:tcPr>
            <w:tcW w:w="510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7</w:t>
            </w:r>
          </w:p>
        </w:tc>
        <w:tc>
          <w:tcPr>
            <w:tcW w:w="6292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Ф.И.О. руководителя (предпринимателя, физического лица)</w:t>
            </w:r>
          </w:p>
        </w:tc>
        <w:tc>
          <w:tcPr>
            <w:tcW w:w="2267" w:type="dxa"/>
          </w:tcPr>
          <w:p w:rsidR="007E0107" w:rsidRPr="007E0107" w:rsidRDefault="007E0107">
            <w:pPr>
              <w:pStyle w:val="ConsPlusNormal"/>
            </w:pPr>
          </w:p>
        </w:tc>
      </w:tr>
      <w:tr w:rsidR="007E0107" w:rsidRPr="007E0107">
        <w:tc>
          <w:tcPr>
            <w:tcW w:w="510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8</w:t>
            </w:r>
          </w:p>
        </w:tc>
        <w:tc>
          <w:tcPr>
            <w:tcW w:w="6292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Ф.И.О. главного бухгалтера</w:t>
            </w:r>
          </w:p>
        </w:tc>
        <w:tc>
          <w:tcPr>
            <w:tcW w:w="2267" w:type="dxa"/>
          </w:tcPr>
          <w:p w:rsidR="007E0107" w:rsidRPr="007E0107" w:rsidRDefault="007E0107">
            <w:pPr>
              <w:pStyle w:val="ConsPlusNormal"/>
            </w:pPr>
          </w:p>
        </w:tc>
      </w:tr>
      <w:tr w:rsidR="007E0107" w:rsidRPr="007E0107">
        <w:tc>
          <w:tcPr>
            <w:tcW w:w="510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9</w:t>
            </w:r>
          </w:p>
        </w:tc>
        <w:tc>
          <w:tcPr>
            <w:tcW w:w="6292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Телефон, факс, электронная почта</w:t>
            </w:r>
          </w:p>
        </w:tc>
        <w:tc>
          <w:tcPr>
            <w:tcW w:w="2267" w:type="dxa"/>
          </w:tcPr>
          <w:p w:rsidR="007E0107" w:rsidRPr="007E0107" w:rsidRDefault="007E0107">
            <w:pPr>
              <w:pStyle w:val="ConsPlusNormal"/>
            </w:pPr>
          </w:p>
        </w:tc>
      </w:tr>
      <w:tr w:rsidR="007E0107" w:rsidRPr="007E0107">
        <w:tc>
          <w:tcPr>
            <w:tcW w:w="510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10</w:t>
            </w:r>
          </w:p>
        </w:tc>
        <w:tc>
          <w:tcPr>
            <w:tcW w:w="6292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 xml:space="preserve">Сведения об основном виде деятельности (наименование и код вида деятельности) - заполняются в соответствии с Общероссийским </w:t>
            </w:r>
            <w:hyperlink r:id="rId63" w:history="1">
              <w:r w:rsidRPr="007E0107">
                <w:t>классификатором</w:t>
              </w:r>
            </w:hyperlink>
            <w:r w:rsidRPr="007E0107">
              <w:t xml:space="preserve"> видов экономической деятельности (ОКВЭД)</w:t>
            </w:r>
          </w:p>
        </w:tc>
        <w:tc>
          <w:tcPr>
            <w:tcW w:w="2267" w:type="dxa"/>
          </w:tcPr>
          <w:p w:rsidR="007E0107" w:rsidRPr="007E0107" w:rsidRDefault="007E0107">
            <w:pPr>
              <w:pStyle w:val="ConsPlusNormal"/>
            </w:pPr>
          </w:p>
        </w:tc>
      </w:tr>
      <w:tr w:rsidR="007E0107" w:rsidRPr="007E0107">
        <w:tc>
          <w:tcPr>
            <w:tcW w:w="510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11</w:t>
            </w:r>
          </w:p>
        </w:tc>
        <w:tc>
          <w:tcPr>
            <w:tcW w:w="6292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Наименование мероприятия Программы, предусматривающего предоставление субсидии</w:t>
            </w:r>
          </w:p>
        </w:tc>
        <w:tc>
          <w:tcPr>
            <w:tcW w:w="2267" w:type="dxa"/>
          </w:tcPr>
          <w:p w:rsidR="007E0107" w:rsidRPr="007E0107" w:rsidRDefault="007E0107">
            <w:pPr>
              <w:pStyle w:val="ConsPlusNormal"/>
            </w:pPr>
          </w:p>
        </w:tc>
      </w:tr>
      <w:tr w:rsidR="007E0107" w:rsidRPr="007E0107">
        <w:tc>
          <w:tcPr>
            <w:tcW w:w="510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12</w:t>
            </w:r>
          </w:p>
        </w:tc>
        <w:tc>
          <w:tcPr>
            <w:tcW w:w="6292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Сумма субсидии, на которую претендует заявитель</w:t>
            </w:r>
          </w:p>
        </w:tc>
        <w:tc>
          <w:tcPr>
            <w:tcW w:w="2267" w:type="dxa"/>
          </w:tcPr>
          <w:p w:rsidR="007E0107" w:rsidRPr="007E0107" w:rsidRDefault="007E0107">
            <w:pPr>
              <w:pStyle w:val="ConsPlusNormal"/>
            </w:pPr>
          </w:p>
        </w:tc>
      </w:tr>
      <w:tr w:rsidR="007E0107" w:rsidRPr="007E0107">
        <w:tc>
          <w:tcPr>
            <w:tcW w:w="510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13</w:t>
            </w:r>
          </w:p>
        </w:tc>
        <w:tc>
          <w:tcPr>
            <w:tcW w:w="6292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Банковские реквизиты для перечисления субсидии</w:t>
            </w:r>
          </w:p>
        </w:tc>
        <w:tc>
          <w:tcPr>
            <w:tcW w:w="2267" w:type="dxa"/>
          </w:tcPr>
          <w:p w:rsidR="007E0107" w:rsidRPr="007E0107" w:rsidRDefault="007E0107">
            <w:pPr>
              <w:pStyle w:val="ConsPlusNormal"/>
            </w:pPr>
          </w:p>
        </w:tc>
      </w:tr>
    </w:tbl>
    <w:p w:rsidR="007E0107" w:rsidRP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Normal"/>
        <w:ind w:firstLine="540"/>
        <w:jc w:val="both"/>
      </w:pPr>
      <w:r w:rsidRPr="007E0107">
        <w:t>Список прилагаемых документов на ______ листах.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Даю согласие на обработку персональных данных и использование их Администрацией города Иванова для получения поддержки в рамках муниципальной </w:t>
      </w:r>
      <w:hyperlink r:id="rId64" w:history="1">
        <w:r w:rsidRPr="007E0107">
          <w:t>программы</w:t>
        </w:r>
      </w:hyperlink>
      <w:r w:rsidRPr="007E0107">
        <w:t xml:space="preserve"> города Иванова "Развитие субъектов малого и среднего предпринимательства в городе Иванове".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 xml:space="preserve">Даю согласие на получение Администрацией города Иванова информации, предусмотренной </w:t>
      </w:r>
      <w:hyperlink r:id="rId65" w:history="1">
        <w:r w:rsidRPr="007E0107">
          <w:t>частью 5 статьи 7</w:t>
        </w:r>
      </w:hyperlink>
      <w:r w:rsidRPr="007E0107">
        <w:t xml:space="preserve"> Федерального закона от 27.07.2010 N 210-ФЗ "Об организации предоставления государственных и муниципальных услуг", необходимой для предоставления муниципальной услуги "Оказание финансовой поддержки в рамках реализации муниципальной программы города Иванова "Развитие субъектов малого и среднего предпринимательства в городе Иванове".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Даю согласие на осуществление Главным распорядителем как получателем бюджетных средств и уполномоченными органами муниципального финансового контроля проверок соблюдения условий, целей и порядка предоставления субсидий, установленных Порядком предоставления субсидии.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Даю согласие на публикацию (размещение) в информационно-телекоммуникационной сети "Интернет" информации о заявителе, о подаваемой заявителем заявке, иной информации о заявителе, связанной с соответствующим отбором.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Подтверждаю достоверность предоставленных сведений и документов.</w:t>
      </w:r>
    </w:p>
    <w:p w:rsidR="007E0107" w:rsidRP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Normal"/>
        <w:ind w:firstLine="540"/>
        <w:jc w:val="both"/>
      </w:pPr>
      <w:r w:rsidRPr="007E0107">
        <w:t>Дата: "___" _____________ 20__ г.</w:t>
      </w:r>
    </w:p>
    <w:p w:rsidR="007E0107" w:rsidRPr="007E0107" w:rsidRDefault="007E010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18"/>
        <w:gridCol w:w="2473"/>
        <w:gridCol w:w="3179"/>
      </w:tblGrid>
      <w:tr w:rsidR="007E0107" w:rsidRPr="007E010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Руководитель (предприниматель) __________________ /_________________________/</w:t>
            </w:r>
          </w:p>
        </w:tc>
      </w:tr>
      <w:tr w:rsidR="007E0107" w:rsidRPr="007E0107"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М.П.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(подпись)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(Ф.И.О.)</w:t>
            </w:r>
          </w:p>
        </w:tc>
      </w:tr>
    </w:tbl>
    <w:p w:rsidR="007E0107" w:rsidRP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Normal"/>
        <w:jc w:val="right"/>
        <w:outlineLvl w:val="1"/>
      </w:pPr>
      <w:r w:rsidRPr="007E0107">
        <w:lastRenderedPageBreak/>
        <w:t>Приложение N 2</w:t>
      </w:r>
    </w:p>
    <w:p w:rsidR="007E0107" w:rsidRPr="007E0107" w:rsidRDefault="007E0107">
      <w:pPr>
        <w:pStyle w:val="ConsPlusNormal"/>
        <w:jc w:val="right"/>
      </w:pPr>
      <w:r w:rsidRPr="007E0107">
        <w:t>к Регламенту</w:t>
      </w:r>
    </w:p>
    <w:p w:rsidR="007E0107" w:rsidRP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Normal"/>
        <w:jc w:val="center"/>
      </w:pPr>
      <w:bookmarkStart w:id="14" w:name="P417"/>
      <w:bookmarkEnd w:id="14"/>
      <w:r w:rsidRPr="007E0107">
        <w:t>Заявление</w:t>
      </w:r>
    </w:p>
    <w:p w:rsidR="007E0107" w:rsidRPr="007E0107" w:rsidRDefault="007E0107">
      <w:pPr>
        <w:pStyle w:val="ConsPlusNormal"/>
        <w:jc w:val="center"/>
      </w:pPr>
      <w:r w:rsidRPr="007E0107">
        <w:t>о соответствии вновь созданного юридического лица</w:t>
      </w:r>
    </w:p>
    <w:p w:rsidR="007E0107" w:rsidRPr="007E0107" w:rsidRDefault="007E0107">
      <w:pPr>
        <w:pStyle w:val="ConsPlusNormal"/>
        <w:jc w:val="center"/>
      </w:pPr>
      <w:r w:rsidRPr="007E0107">
        <w:t>и вновь зарегистрированного индивидуального предпринимателя</w:t>
      </w:r>
    </w:p>
    <w:p w:rsidR="007E0107" w:rsidRPr="007E0107" w:rsidRDefault="007E0107">
      <w:pPr>
        <w:pStyle w:val="ConsPlusNormal"/>
        <w:jc w:val="center"/>
      </w:pPr>
      <w:r w:rsidRPr="007E0107">
        <w:t>условиям отнесения к субъектам малого и среднего</w:t>
      </w:r>
    </w:p>
    <w:p w:rsidR="007E0107" w:rsidRPr="007E0107" w:rsidRDefault="007E0107">
      <w:pPr>
        <w:pStyle w:val="ConsPlusNormal"/>
        <w:jc w:val="center"/>
      </w:pPr>
      <w:r w:rsidRPr="007E0107">
        <w:t>предпринимательства, установленным Федеральным законом</w:t>
      </w:r>
    </w:p>
    <w:p w:rsidR="007E0107" w:rsidRPr="007E0107" w:rsidRDefault="007E0107">
      <w:pPr>
        <w:pStyle w:val="ConsPlusNormal"/>
        <w:jc w:val="center"/>
      </w:pPr>
      <w:r w:rsidRPr="007E0107">
        <w:t>от 24 июля 2007 года N 209-ФЗ "О развитии малого и среднего</w:t>
      </w:r>
    </w:p>
    <w:p w:rsidR="007E0107" w:rsidRPr="007E0107" w:rsidRDefault="007E0107">
      <w:pPr>
        <w:pStyle w:val="ConsPlusNormal"/>
        <w:jc w:val="center"/>
      </w:pPr>
      <w:r w:rsidRPr="007E0107">
        <w:t>предпринимательства в Российской Федерации"</w:t>
      </w:r>
    </w:p>
    <w:p w:rsidR="007E0107" w:rsidRPr="007E0107" w:rsidRDefault="007E010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345"/>
        <w:gridCol w:w="2720"/>
      </w:tblGrid>
      <w:tr w:rsidR="007E0107" w:rsidRPr="007E010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Настоящим заявляю, что _____________________________________________________</w:t>
            </w:r>
          </w:p>
          <w:p w:rsidR="007E0107" w:rsidRPr="007E0107" w:rsidRDefault="007E0107">
            <w:pPr>
              <w:pStyle w:val="ConsPlusNormal"/>
              <w:jc w:val="both"/>
            </w:pPr>
            <w:r w:rsidRPr="007E0107">
              <w:t>__________________________________________________________________________,</w:t>
            </w:r>
          </w:p>
          <w:p w:rsidR="007E0107" w:rsidRPr="007E0107" w:rsidRDefault="007E0107">
            <w:pPr>
              <w:pStyle w:val="ConsPlusNormal"/>
              <w:jc w:val="center"/>
            </w:pPr>
            <w:r w:rsidRPr="007E0107">
              <w:t>(указывается полное наименование юридического лица, фамилия, имя, отчество (последнее - при наличии) индивидуального предпринимателя)</w:t>
            </w:r>
          </w:p>
          <w:p w:rsidR="007E0107" w:rsidRPr="007E0107" w:rsidRDefault="007E0107">
            <w:pPr>
              <w:pStyle w:val="ConsPlusNormal"/>
              <w:jc w:val="both"/>
            </w:pPr>
            <w:r w:rsidRPr="007E0107">
              <w:t>ИНН _____________________________________________________________________,</w:t>
            </w:r>
          </w:p>
          <w:p w:rsidR="007E0107" w:rsidRPr="007E0107" w:rsidRDefault="007E0107">
            <w:pPr>
              <w:pStyle w:val="ConsPlusNormal"/>
              <w:jc w:val="center"/>
            </w:pPr>
            <w:r w:rsidRPr="007E0107">
      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      </w:r>
          </w:p>
          <w:p w:rsidR="007E0107" w:rsidRPr="007E0107" w:rsidRDefault="007E0107">
            <w:pPr>
              <w:pStyle w:val="ConsPlusNormal"/>
              <w:jc w:val="both"/>
            </w:pPr>
            <w:r w:rsidRPr="007E0107">
              <w:t>дата государственной регистрации: ____________________________________________</w:t>
            </w:r>
          </w:p>
          <w:p w:rsidR="007E0107" w:rsidRPr="007E0107" w:rsidRDefault="007E0107">
            <w:pPr>
              <w:pStyle w:val="ConsPlusNormal"/>
              <w:jc w:val="both"/>
            </w:pPr>
            <w:r w:rsidRPr="007E0107">
              <w:t>__________________________________________________________________________,</w:t>
            </w:r>
          </w:p>
          <w:p w:rsidR="007E0107" w:rsidRPr="007E0107" w:rsidRDefault="007E0107">
            <w:pPr>
              <w:pStyle w:val="ConsPlusNormal"/>
              <w:jc w:val="center"/>
            </w:pPr>
            <w:r w:rsidRPr="007E0107">
              <w:t>(указывается дата государственной регистрации юридического лица или индивидуального предпринимателя)</w:t>
            </w:r>
          </w:p>
          <w:p w:rsidR="007E0107" w:rsidRPr="007E0107" w:rsidRDefault="007E0107">
            <w:pPr>
              <w:pStyle w:val="ConsPlusNormal"/>
              <w:jc w:val="both"/>
            </w:pPr>
            <w:r w:rsidRPr="007E0107">
              <w:t xml:space="preserve">соответствует условиям отнесения к субъектам малого и среднего предпринимательства, установленным Федеральным </w:t>
            </w:r>
            <w:hyperlink r:id="rId66" w:history="1">
              <w:r w:rsidRPr="007E0107">
                <w:t>законом</w:t>
              </w:r>
            </w:hyperlink>
            <w:r w:rsidRPr="007E0107">
              <w:t xml:space="preserve"> от 24 июля 2007 года N 209-ФЗ "О развитии малого и среднего предпринимательства в Российской Федерации".</w:t>
            </w:r>
          </w:p>
        </w:tc>
      </w:tr>
      <w:tr w:rsidR="007E0107" w:rsidRPr="007E010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107" w:rsidRPr="007E0107" w:rsidRDefault="007E0107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107" w:rsidRPr="007E0107" w:rsidRDefault="007E0107">
            <w:pPr>
              <w:pStyle w:val="ConsPlusNormal"/>
            </w:pPr>
          </w:p>
        </w:tc>
      </w:tr>
      <w:tr w:rsidR="007E0107" w:rsidRPr="007E0107">
        <w:tblPrEx>
          <w:tblBorders>
            <w:insideH w:val="single" w:sz="4" w:space="0" w:color="auto"/>
          </w:tblBorders>
        </w:tblPrEx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 xml:space="preserve">(фамилия, имя, отчество (последнее - при наличии) </w:t>
            </w:r>
            <w:proofErr w:type="gramStart"/>
            <w:r w:rsidRPr="007E0107">
              <w:t>подписавшего</w:t>
            </w:r>
            <w:proofErr w:type="gramEnd"/>
            <w:r w:rsidRPr="007E0107">
              <w:t>, должность)</w:t>
            </w:r>
          </w:p>
        </w:tc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spacing w:after="1" w:line="0" w:lineRule="atLeast"/>
            </w:pP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подпись</w:t>
            </w:r>
          </w:p>
        </w:tc>
      </w:tr>
      <w:tr w:rsidR="007E0107" w:rsidRPr="007E010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"___" ____________ 20___ г.</w:t>
            </w:r>
          </w:p>
          <w:p w:rsidR="007E0107" w:rsidRPr="007E0107" w:rsidRDefault="007E0107">
            <w:pPr>
              <w:pStyle w:val="ConsPlusNormal"/>
              <w:jc w:val="center"/>
            </w:pPr>
            <w:r w:rsidRPr="007E0107">
              <w:t>дата составления заявления</w:t>
            </w:r>
          </w:p>
          <w:p w:rsidR="007E0107" w:rsidRPr="007E0107" w:rsidRDefault="007E0107">
            <w:pPr>
              <w:pStyle w:val="ConsPlusNormal"/>
              <w:jc w:val="center"/>
            </w:pPr>
            <w:proofErr w:type="spellStart"/>
            <w:r w:rsidRPr="007E0107">
              <w:t>м.п</w:t>
            </w:r>
            <w:proofErr w:type="spellEnd"/>
            <w:r w:rsidRPr="007E0107">
              <w:t>. (при наличии)</w:t>
            </w:r>
          </w:p>
        </w:tc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spacing w:after="1" w:line="0" w:lineRule="atLeast"/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spacing w:after="1" w:line="0" w:lineRule="atLeast"/>
            </w:pPr>
          </w:p>
        </w:tc>
      </w:tr>
    </w:tbl>
    <w:p w:rsidR="007E0107" w:rsidRP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Pr="007E0107" w:rsidRDefault="007E0107">
      <w:pPr>
        <w:pStyle w:val="ConsPlusNormal"/>
        <w:jc w:val="right"/>
        <w:outlineLvl w:val="1"/>
      </w:pPr>
      <w:r w:rsidRPr="007E0107">
        <w:lastRenderedPageBreak/>
        <w:t>Приложение N 3</w:t>
      </w:r>
    </w:p>
    <w:p w:rsidR="007E0107" w:rsidRPr="007E0107" w:rsidRDefault="007E0107">
      <w:pPr>
        <w:pStyle w:val="ConsPlusNormal"/>
        <w:jc w:val="right"/>
      </w:pPr>
      <w:r w:rsidRPr="007E0107">
        <w:t>к Регламенту</w:t>
      </w:r>
    </w:p>
    <w:p w:rsidR="007E0107" w:rsidRP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Normal"/>
        <w:jc w:val="center"/>
      </w:pPr>
      <w:bookmarkStart w:id="15" w:name="P450"/>
      <w:bookmarkEnd w:id="15"/>
      <w:r w:rsidRPr="007E0107">
        <w:t>Сведения</w:t>
      </w:r>
    </w:p>
    <w:p w:rsidR="007E0107" w:rsidRPr="007E0107" w:rsidRDefault="007E0107">
      <w:pPr>
        <w:pStyle w:val="ConsPlusNormal"/>
        <w:jc w:val="center"/>
      </w:pPr>
      <w:r w:rsidRPr="007E0107">
        <w:t>о среднемесячной заработной плате одного работника</w:t>
      </w:r>
    </w:p>
    <w:p w:rsidR="007E0107" w:rsidRPr="007E0107" w:rsidRDefault="007E010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2"/>
        <w:gridCol w:w="1904"/>
        <w:gridCol w:w="2324"/>
      </w:tblGrid>
      <w:tr w:rsidR="007E0107" w:rsidRPr="007E010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  <w:ind w:firstLine="283"/>
              <w:jc w:val="both"/>
            </w:pPr>
            <w:r w:rsidRPr="007E0107">
              <w:t xml:space="preserve">1. </w:t>
            </w:r>
            <w:proofErr w:type="gramStart"/>
            <w:r w:rsidRPr="007E0107">
              <w:t>Размер среднемесячной заработной платы одного работника за предшествующие 12 месяцев либо за период осуществления деятельности СМСП, организации, образующей инфраструктуру поддержки СМСП (для вновь созданных юридических лиц и вновь зарегистрированных индивидуальных предпринимателей), ____________.</w:t>
            </w:r>
            <w:proofErr w:type="gramEnd"/>
          </w:p>
          <w:p w:rsidR="007E0107" w:rsidRPr="007E0107" w:rsidRDefault="007E0107">
            <w:pPr>
              <w:pStyle w:val="ConsPlusNormal"/>
              <w:ind w:firstLine="283"/>
              <w:jc w:val="both"/>
            </w:pPr>
            <w:r w:rsidRPr="007E0107">
              <w:t>2. Среднесписочная численность работников на дату подачи заявки _____________.</w:t>
            </w:r>
          </w:p>
          <w:p w:rsidR="007E0107" w:rsidRPr="007E0107" w:rsidRDefault="007E0107">
            <w:pPr>
              <w:pStyle w:val="ConsPlusNormal"/>
              <w:ind w:firstLine="283"/>
              <w:jc w:val="both"/>
            </w:pPr>
            <w:r w:rsidRPr="007E0107">
              <w:t>3. Задолженность по выплате заработной платы ______________________________.</w:t>
            </w:r>
          </w:p>
          <w:p w:rsidR="007E0107" w:rsidRPr="007E0107" w:rsidRDefault="007E0107">
            <w:pPr>
              <w:pStyle w:val="ConsPlusNormal"/>
              <w:jc w:val="right"/>
            </w:pPr>
            <w:r w:rsidRPr="007E0107">
              <w:t>(</w:t>
            </w:r>
            <w:proofErr w:type="gramStart"/>
            <w:r w:rsidRPr="007E0107">
              <w:t>имеется</w:t>
            </w:r>
            <w:proofErr w:type="gramEnd"/>
            <w:r w:rsidRPr="007E0107">
              <w:t>/отсутствует)</w:t>
            </w:r>
          </w:p>
        </w:tc>
      </w:tr>
      <w:tr w:rsidR="007E0107" w:rsidRPr="007E010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Руководитель организации (предприниматель) ______________ /__________________/</w:t>
            </w:r>
          </w:p>
        </w:tc>
      </w:tr>
      <w:tr w:rsidR="007E0107" w:rsidRPr="007E0107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(подпись)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(Ф.И.О.)</w:t>
            </w:r>
          </w:p>
        </w:tc>
      </w:tr>
      <w:tr w:rsidR="007E0107" w:rsidRPr="007E010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"___" __________ 20___ г.</w:t>
            </w:r>
          </w:p>
          <w:p w:rsidR="007E0107" w:rsidRPr="007E0107" w:rsidRDefault="007E0107">
            <w:pPr>
              <w:pStyle w:val="ConsPlusNormal"/>
              <w:jc w:val="both"/>
            </w:pPr>
            <w:r w:rsidRPr="007E0107">
              <w:t>М.П.</w:t>
            </w:r>
          </w:p>
        </w:tc>
      </w:tr>
    </w:tbl>
    <w:p w:rsidR="007E0107" w:rsidRP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Normal"/>
        <w:jc w:val="right"/>
        <w:outlineLvl w:val="1"/>
      </w:pPr>
      <w:r w:rsidRPr="007E0107">
        <w:t>Приложение N 4</w:t>
      </w:r>
    </w:p>
    <w:p w:rsidR="007E0107" w:rsidRPr="007E0107" w:rsidRDefault="007E0107">
      <w:pPr>
        <w:pStyle w:val="ConsPlusNormal"/>
        <w:jc w:val="right"/>
      </w:pPr>
      <w:r w:rsidRPr="007E0107">
        <w:t>к Регламенту</w:t>
      </w:r>
    </w:p>
    <w:p w:rsidR="007E0107" w:rsidRPr="007E0107" w:rsidRDefault="007E0107">
      <w:pPr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0107" w:rsidRPr="007E0107" w:rsidTr="007E0107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107" w:rsidRPr="007E0107" w:rsidRDefault="007E0107">
            <w:pPr>
              <w:spacing w:after="1" w:line="0" w:lineRule="atLeast"/>
            </w:pP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107" w:rsidRPr="007E0107" w:rsidRDefault="007E0107">
            <w:pPr>
              <w:spacing w:after="1" w:line="0" w:lineRule="atLeast"/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Список изменяющих документов</w:t>
            </w:r>
          </w:p>
          <w:p w:rsidR="007E0107" w:rsidRPr="007E0107" w:rsidRDefault="007E0107">
            <w:pPr>
              <w:pStyle w:val="ConsPlusNormal"/>
              <w:jc w:val="center"/>
            </w:pPr>
            <w:r w:rsidRPr="007E0107">
              <w:t xml:space="preserve">(в ред. </w:t>
            </w:r>
            <w:hyperlink r:id="rId67" w:history="1">
              <w:r w:rsidRPr="007E0107">
                <w:t>Постановления</w:t>
              </w:r>
            </w:hyperlink>
            <w:r w:rsidRPr="007E0107">
              <w:t xml:space="preserve"> Администрации г. Иванова от 26.01.2022 N 47)</w:t>
            </w: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107" w:rsidRPr="007E0107" w:rsidRDefault="007E0107">
            <w:pPr>
              <w:spacing w:after="1" w:line="0" w:lineRule="atLeast"/>
            </w:pPr>
          </w:p>
        </w:tc>
      </w:tr>
    </w:tbl>
    <w:p w:rsidR="007E0107" w:rsidRP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Normal"/>
        <w:jc w:val="center"/>
      </w:pPr>
      <w:bookmarkStart w:id="16" w:name="P473"/>
      <w:bookmarkEnd w:id="16"/>
      <w:r w:rsidRPr="007E0107">
        <w:t>Сведения об оборудовании</w:t>
      </w:r>
    </w:p>
    <w:p w:rsidR="007E0107" w:rsidRPr="007E0107" w:rsidRDefault="007E010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92"/>
        <w:gridCol w:w="2267"/>
      </w:tblGrid>
      <w:tr w:rsidR="007E0107" w:rsidRPr="007E0107">
        <w:tc>
          <w:tcPr>
            <w:tcW w:w="510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1.</w:t>
            </w:r>
          </w:p>
        </w:tc>
        <w:tc>
          <w:tcPr>
            <w:tcW w:w="6292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Полное наименование организации</w:t>
            </w:r>
          </w:p>
          <w:p w:rsidR="007E0107" w:rsidRPr="007E0107" w:rsidRDefault="007E0107">
            <w:pPr>
              <w:pStyle w:val="ConsPlusNormal"/>
              <w:jc w:val="both"/>
            </w:pPr>
            <w:r w:rsidRPr="007E0107">
              <w:t>(Ф.И.О. предпринимателя, физического лица)</w:t>
            </w:r>
          </w:p>
        </w:tc>
        <w:tc>
          <w:tcPr>
            <w:tcW w:w="2267" w:type="dxa"/>
          </w:tcPr>
          <w:p w:rsidR="007E0107" w:rsidRPr="007E0107" w:rsidRDefault="007E0107">
            <w:pPr>
              <w:pStyle w:val="ConsPlusNormal"/>
              <w:jc w:val="both"/>
            </w:pPr>
          </w:p>
        </w:tc>
      </w:tr>
      <w:tr w:rsidR="007E0107" w:rsidRPr="007E0107">
        <w:tc>
          <w:tcPr>
            <w:tcW w:w="510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2.</w:t>
            </w:r>
          </w:p>
        </w:tc>
        <w:tc>
          <w:tcPr>
            <w:tcW w:w="6292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 xml:space="preserve">Код </w:t>
            </w:r>
            <w:hyperlink r:id="rId68" w:history="1">
              <w:r w:rsidRPr="007E0107">
                <w:t>ОКВЭД</w:t>
              </w:r>
            </w:hyperlink>
          </w:p>
        </w:tc>
        <w:tc>
          <w:tcPr>
            <w:tcW w:w="2267" w:type="dxa"/>
          </w:tcPr>
          <w:p w:rsidR="007E0107" w:rsidRPr="007E0107" w:rsidRDefault="007E0107">
            <w:pPr>
              <w:pStyle w:val="ConsPlusNormal"/>
              <w:jc w:val="both"/>
            </w:pPr>
          </w:p>
        </w:tc>
      </w:tr>
      <w:tr w:rsidR="007E0107" w:rsidRPr="007E0107">
        <w:tc>
          <w:tcPr>
            <w:tcW w:w="510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3.</w:t>
            </w:r>
          </w:p>
        </w:tc>
        <w:tc>
          <w:tcPr>
            <w:tcW w:w="6292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 xml:space="preserve">Код по </w:t>
            </w:r>
            <w:hyperlink r:id="rId69" w:history="1">
              <w:r w:rsidRPr="007E0107">
                <w:t>ОКОФ</w:t>
              </w:r>
            </w:hyperlink>
          </w:p>
        </w:tc>
        <w:tc>
          <w:tcPr>
            <w:tcW w:w="2267" w:type="dxa"/>
          </w:tcPr>
          <w:p w:rsidR="007E0107" w:rsidRPr="007E0107" w:rsidRDefault="007E0107">
            <w:pPr>
              <w:pStyle w:val="ConsPlusNormal"/>
              <w:jc w:val="both"/>
            </w:pPr>
          </w:p>
        </w:tc>
      </w:tr>
      <w:tr w:rsidR="007E0107" w:rsidRPr="007E0107">
        <w:tc>
          <w:tcPr>
            <w:tcW w:w="510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4.</w:t>
            </w:r>
          </w:p>
        </w:tc>
        <w:tc>
          <w:tcPr>
            <w:tcW w:w="6292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Оборудование (марка, модель, серийный (заводской) номер)</w:t>
            </w:r>
          </w:p>
        </w:tc>
        <w:tc>
          <w:tcPr>
            <w:tcW w:w="2267" w:type="dxa"/>
          </w:tcPr>
          <w:p w:rsidR="007E0107" w:rsidRPr="007E0107" w:rsidRDefault="007E0107">
            <w:pPr>
              <w:pStyle w:val="ConsPlusNormal"/>
              <w:jc w:val="both"/>
            </w:pPr>
          </w:p>
        </w:tc>
      </w:tr>
      <w:tr w:rsidR="007E0107" w:rsidRPr="007E0107">
        <w:tc>
          <w:tcPr>
            <w:tcW w:w="510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5.</w:t>
            </w:r>
          </w:p>
        </w:tc>
        <w:tc>
          <w:tcPr>
            <w:tcW w:w="6292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Местонахождение оборудования</w:t>
            </w:r>
          </w:p>
        </w:tc>
        <w:tc>
          <w:tcPr>
            <w:tcW w:w="2267" w:type="dxa"/>
          </w:tcPr>
          <w:p w:rsidR="007E0107" w:rsidRPr="007E0107" w:rsidRDefault="007E0107">
            <w:pPr>
              <w:pStyle w:val="ConsPlusNormal"/>
              <w:jc w:val="both"/>
            </w:pPr>
          </w:p>
        </w:tc>
      </w:tr>
      <w:tr w:rsidR="007E0107" w:rsidRPr="007E0107">
        <w:tc>
          <w:tcPr>
            <w:tcW w:w="510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6.</w:t>
            </w:r>
          </w:p>
        </w:tc>
        <w:tc>
          <w:tcPr>
            <w:tcW w:w="6292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Дата изготовления оборудования</w:t>
            </w:r>
          </w:p>
        </w:tc>
        <w:tc>
          <w:tcPr>
            <w:tcW w:w="2267" w:type="dxa"/>
          </w:tcPr>
          <w:p w:rsidR="007E0107" w:rsidRPr="007E0107" w:rsidRDefault="007E0107">
            <w:pPr>
              <w:pStyle w:val="ConsPlusNormal"/>
              <w:jc w:val="both"/>
            </w:pPr>
          </w:p>
        </w:tc>
      </w:tr>
      <w:tr w:rsidR="007E0107" w:rsidRPr="007E0107">
        <w:tc>
          <w:tcPr>
            <w:tcW w:w="510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7.</w:t>
            </w:r>
          </w:p>
        </w:tc>
        <w:tc>
          <w:tcPr>
            <w:tcW w:w="6292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Срок полезного использования</w:t>
            </w:r>
          </w:p>
        </w:tc>
        <w:tc>
          <w:tcPr>
            <w:tcW w:w="2267" w:type="dxa"/>
          </w:tcPr>
          <w:p w:rsidR="007E0107" w:rsidRPr="007E0107" w:rsidRDefault="007E0107">
            <w:pPr>
              <w:pStyle w:val="ConsPlusNormal"/>
              <w:jc w:val="both"/>
            </w:pPr>
          </w:p>
        </w:tc>
      </w:tr>
      <w:tr w:rsidR="007E0107" w:rsidRPr="007E0107">
        <w:tc>
          <w:tcPr>
            <w:tcW w:w="510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8.</w:t>
            </w:r>
          </w:p>
        </w:tc>
        <w:tc>
          <w:tcPr>
            <w:tcW w:w="6292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Организация - изготовитель оборудования</w:t>
            </w:r>
          </w:p>
        </w:tc>
        <w:tc>
          <w:tcPr>
            <w:tcW w:w="2267" w:type="dxa"/>
          </w:tcPr>
          <w:p w:rsidR="007E0107" w:rsidRPr="007E0107" w:rsidRDefault="007E0107">
            <w:pPr>
              <w:pStyle w:val="ConsPlusNormal"/>
              <w:jc w:val="both"/>
            </w:pPr>
          </w:p>
        </w:tc>
      </w:tr>
      <w:tr w:rsidR="007E0107" w:rsidRPr="007E0107">
        <w:tc>
          <w:tcPr>
            <w:tcW w:w="510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9.</w:t>
            </w:r>
          </w:p>
        </w:tc>
        <w:tc>
          <w:tcPr>
            <w:tcW w:w="6292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Стоимость оборудования</w:t>
            </w:r>
          </w:p>
        </w:tc>
        <w:tc>
          <w:tcPr>
            <w:tcW w:w="2267" w:type="dxa"/>
          </w:tcPr>
          <w:p w:rsidR="007E0107" w:rsidRPr="007E0107" w:rsidRDefault="007E0107">
            <w:pPr>
              <w:pStyle w:val="ConsPlusNormal"/>
              <w:jc w:val="both"/>
            </w:pPr>
          </w:p>
        </w:tc>
      </w:tr>
      <w:tr w:rsidR="007E0107" w:rsidRPr="007E0107">
        <w:tc>
          <w:tcPr>
            <w:tcW w:w="510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10.</w:t>
            </w:r>
          </w:p>
        </w:tc>
        <w:tc>
          <w:tcPr>
            <w:tcW w:w="6292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Назначение использования оборудования</w:t>
            </w:r>
          </w:p>
        </w:tc>
        <w:tc>
          <w:tcPr>
            <w:tcW w:w="2267" w:type="dxa"/>
          </w:tcPr>
          <w:p w:rsidR="007E0107" w:rsidRPr="007E0107" w:rsidRDefault="007E0107">
            <w:pPr>
              <w:pStyle w:val="ConsPlusNormal"/>
              <w:jc w:val="both"/>
            </w:pPr>
          </w:p>
        </w:tc>
      </w:tr>
    </w:tbl>
    <w:p w:rsidR="007E0107" w:rsidRP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Normal"/>
        <w:ind w:firstLine="540"/>
        <w:jc w:val="both"/>
      </w:pPr>
      <w:r w:rsidRPr="007E0107">
        <w:t>Оборудование является новым (не бывшим в употреблении или эксплуатации).</w:t>
      </w:r>
    </w:p>
    <w:p w:rsidR="007E0107" w:rsidRPr="007E0107" w:rsidRDefault="007E010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18"/>
        <w:gridCol w:w="2473"/>
        <w:gridCol w:w="3179"/>
      </w:tblGrid>
      <w:tr w:rsidR="007E0107" w:rsidRPr="007E010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Дата: "___" _____________ 20__ г.</w:t>
            </w:r>
          </w:p>
        </w:tc>
      </w:tr>
      <w:tr w:rsidR="007E0107" w:rsidRPr="007E0107"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Руководитель (предприниматель)</w:t>
            </w:r>
          </w:p>
          <w:p w:rsidR="007E0107" w:rsidRPr="007E0107" w:rsidRDefault="007E0107">
            <w:pPr>
              <w:pStyle w:val="ConsPlusNormal"/>
              <w:jc w:val="both"/>
            </w:pPr>
            <w:r w:rsidRPr="007E0107">
              <w:t>М.П.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_________________</w:t>
            </w:r>
          </w:p>
          <w:p w:rsidR="007E0107" w:rsidRPr="007E0107" w:rsidRDefault="007E0107">
            <w:pPr>
              <w:pStyle w:val="ConsPlusNormal"/>
              <w:jc w:val="center"/>
            </w:pPr>
            <w:r w:rsidRPr="007E0107">
              <w:t>(подпись)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/________________________/</w:t>
            </w:r>
          </w:p>
          <w:p w:rsidR="007E0107" w:rsidRPr="007E0107" w:rsidRDefault="007E0107">
            <w:pPr>
              <w:pStyle w:val="ConsPlusNormal"/>
              <w:jc w:val="center"/>
            </w:pPr>
            <w:r w:rsidRPr="007E0107">
              <w:t>(Ф.И.О.)</w:t>
            </w:r>
          </w:p>
        </w:tc>
      </w:tr>
    </w:tbl>
    <w:p w:rsidR="007E0107" w:rsidRP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Normal"/>
        <w:jc w:val="right"/>
        <w:outlineLvl w:val="1"/>
      </w:pPr>
      <w:r w:rsidRPr="007E0107">
        <w:t>Приложение N 5</w:t>
      </w:r>
    </w:p>
    <w:p w:rsidR="007E0107" w:rsidRPr="007E0107" w:rsidRDefault="007E0107">
      <w:pPr>
        <w:pStyle w:val="ConsPlusNormal"/>
        <w:jc w:val="right"/>
      </w:pPr>
      <w:r w:rsidRPr="007E0107">
        <w:t>к Регламенту</w:t>
      </w:r>
    </w:p>
    <w:p w:rsidR="007E0107" w:rsidRPr="007E0107" w:rsidRDefault="007E0107">
      <w:pPr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0107" w:rsidRPr="007E0107" w:rsidTr="007E0107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107" w:rsidRPr="007E0107" w:rsidRDefault="007E0107">
            <w:pPr>
              <w:spacing w:after="1" w:line="0" w:lineRule="atLeast"/>
            </w:pP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107" w:rsidRPr="007E0107" w:rsidRDefault="007E0107">
            <w:pPr>
              <w:spacing w:after="1" w:line="0" w:lineRule="atLeast"/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Список изменяющих документов</w:t>
            </w:r>
          </w:p>
          <w:p w:rsidR="007E0107" w:rsidRPr="007E0107" w:rsidRDefault="007E0107">
            <w:pPr>
              <w:pStyle w:val="ConsPlusNormal"/>
              <w:jc w:val="center"/>
            </w:pPr>
            <w:r w:rsidRPr="007E0107">
              <w:t xml:space="preserve">(в ред. </w:t>
            </w:r>
            <w:hyperlink r:id="rId70" w:history="1">
              <w:r w:rsidRPr="007E0107">
                <w:t>Постановления</w:t>
              </w:r>
            </w:hyperlink>
            <w:r w:rsidRPr="007E0107">
              <w:t xml:space="preserve"> Администрации г. Иванова от 26.01.2022 N 47)</w:t>
            </w: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107" w:rsidRPr="007E0107" w:rsidRDefault="007E0107">
            <w:pPr>
              <w:spacing w:after="1" w:line="0" w:lineRule="atLeast"/>
            </w:pPr>
          </w:p>
        </w:tc>
      </w:tr>
    </w:tbl>
    <w:p w:rsidR="007E0107" w:rsidRP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Normal"/>
        <w:jc w:val="center"/>
      </w:pPr>
      <w:bookmarkStart w:id="17" w:name="P526"/>
      <w:bookmarkEnd w:id="17"/>
      <w:r w:rsidRPr="007E0107">
        <w:t>Расчет суммы субсидии субъектам малого и среднего</w:t>
      </w:r>
    </w:p>
    <w:p w:rsidR="007E0107" w:rsidRPr="007E0107" w:rsidRDefault="007E0107">
      <w:pPr>
        <w:pStyle w:val="ConsPlusNormal"/>
        <w:jc w:val="center"/>
      </w:pPr>
      <w:r w:rsidRPr="007E0107">
        <w:t>предпринимательства, организациям, образующим инфраструктуру</w:t>
      </w:r>
    </w:p>
    <w:p w:rsidR="007E0107" w:rsidRPr="007E0107" w:rsidRDefault="007E0107">
      <w:pPr>
        <w:pStyle w:val="ConsPlusNormal"/>
        <w:jc w:val="center"/>
      </w:pPr>
      <w:r w:rsidRPr="007E0107">
        <w:t>поддержки субъектов малого и среднего предпринимательства,</w:t>
      </w:r>
    </w:p>
    <w:p w:rsidR="007E0107" w:rsidRPr="007E0107" w:rsidRDefault="007E0107">
      <w:pPr>
        <w:pStyle w:val="ConsPlusNormal"/>
        <w:jc w:val="center"/>
      </w:pPr>
      <w:r w:rsidRPr="007E0107">
        <w:t>физическим лицам, применяющим специальный налоговый режим,</w:t>
      </w:r>
    </w:p>
    <w:p w:rsidR="007E0107" w:rsidRPr="007E0107" w:rsidRDefault="007E0107">
      <w:pPr>
        <w:pStyle w:val="ConsPlusNormal"/>
        <w:jc w:val="center"/>
      </w:pPr>
      <w:r w:rsidRPr="007E0107">
        <w:t>на частичное покрытие расходов по оплате процентов</w:t>
      </w:r>
    </w:p>
    <w:p w:rsidR="007E0107" w:rsidRPr="007E0107" w:rsidRDefault="007E0107">
      <w:pPr>
        <w:pStyle w:val="ConsPlusNormal"/>
        <w:jc w:val="center"/>
      </w:pPr>
      <w:r w:rsidRPr="007E0107">
        <w:t>по кредитам, полученным в кредитных организациях</w:t>
      </w:r>
    </w:p>
    <w:p w:rsidR="007E0107" w:rsidRPr="007E0107" w:rsidRDefault="007E010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96"/>
        <w:gridCol w:w="2040"/>
        <w:gridCol w:w="2097"/>
      </w:tblGrid>
      <w:tr w:rsidR="007E0107" w:rsidRPr="007E010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"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" ____________ 20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года</w:t>
            </w:r>
          </w:p>
        </w:tc>
      </w:tr>
      <w:tr w:rsidR="007E0107" w:rsidRPr="007E0107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Наименование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физического лица, применяющего специальный налоговый режим, ____________________________________________________________________</w:t>
            </w:r>
          </w:p>
          <w:p w:rsidR="007E0107" w:rsidRPr="007E0107" w:rsidRDefault="007E0107">
            <w:pPr>
              <w:pStyle w:val="ConsPlusNormal"/>
              <w:jc w:val="both"/>
            </w:pPr>
            <w:r w:rsidRPr="007E0107">
              <w:t>Расчетный счет N ________ Полное наименование банка _________________________</w:t>
            </w:r>
          </w:p>
          <w:p w:rsidR="007E0107" w:rsidRPr="007E0107" w:rsidRDefault="007E0107">
            <w:pPr>
              <w:pStyle w:val="ConsPlusNormal"/>
              <w:jc w:val="both"/>
            </w:pPr>
            <w:r w:rsidRPr="007E0107">
              <w:t>БИК/К/</w:t>
            </w:r>
            <w:proofErr w:type="spellStart"/>
            <w:r w:rsidRPr="007E0107">
              <w:t>сч</w:t>
            </w:r>
            <w:proofErr w:type="spellEnd"/>
            <w:r w:rsidRPr="007E0107">
              <w:t>. _________________________________________________________________</w:t>
            </w:r>
          </w:p>
          <w:p w:rsidR="007E0107" w:rsidRPr="007E0107" w:rsidRDefault="007E0107">
            <w:pPr>
              <w:pStyle w:val="ConsPlusNormal"/>
              <w:jc w:val="both"/>
            </w:pPr>
            <w:r w:rsidRPr="007E0107">
              <w:t>Цель кредита (в соответствии с кредитным договором от _______________ N _______)</w:t>
            </w:r>
          </w:p>
          <w:p w:rsidR="007E0107" w:rsidRPr="007E0107" w:rsidRDefault="007E0107">
            <w:pPr>
              <w:pStyle w:val="ConsPlusNormal"/>
              <w:jc w:val="both"/>
            </w:pPr>
            <w:r w:rsidRPr="007E0107">
              <w:t>__________________________________________________________________________</w:t>
            </w:r>
          </w:p>
          <w:p w:rsidR="007E0107" w:rsidRPr="007E0107" w:rsidRDefault="007E0107">
            <w:pPr>
              <w:pStyle w:val="ConsPlusNormal"/>
              <w:jc w:val="both"/>
            </w:pPr>
            <w:r w:rsidRPr="007E0107">
              <w:t xml:space="preserve">Дата предоставления кредита: </w:t>
            </w:r>
            <w:proofErr w:type="gramStart"/>
            <w:r w:rsidRPr="007E0107">
              <w:t>с</w:t>
            </w:r>
            <w:proofErr w:type="gramEnd"/>
            <w:r w:rsidRPr="007E0107">
              <w:t xml:space="preserve"> __________________ по __________________________</w:t>
            </w:r>
          </w:p>
          <w:p w:rsidR="007E0107" w:rsidRPr="007E0107" w:rsidRDefault="007E0107">
            <w:pPr>
              <w:pStyle w:val="ConsPlusNormal"/>
              <w:jc w:val="both"/>
            </w:pPr>
            <w:r w:rsidRPr="007E0107">
              <w:t>Размер кредита, руб. _______________ Ставка по кредиту, % ______________________</w:t>
            </w:r>
          </w:p>
          <w:p w:rsidR="007E0107" w:rsidRPr="007E0107" w:rsidRDefault="007E0107">
            <w:pPr>
              <w:pStyle w:val="ConsPlusNormal"/>
              <w:jc w:val="both"/>
            </w:pPr>
            <w:r w:rsidRPr="007E0107">
              <w:t>Ключевая ставка Банка России, действовавшая на дату подачи заявки о предоставлении субсидии, __________________________________________________</w:t>
            </w:r>
          </w:p>
          <w:p w:rsidR="007E0107" w:rsidRPr="007E0107" w:rsidRDefault="007E0107">
            <w:pPr>
              <w:pStyle w:val="ConsPlusNormal"/>
              <w:jc w:val="both"/>
            </w:pPr>
            <w:r w:rsidRPr="007E0107">
              <w:t>Остаток кредитной задолженности на момент расчета возмещения, руб. ____________</w:t>
            </w:r>
          </w:p>
          <w:p w:rsidR="007E0107" w:rsidRPr="007E0107" w:rsidRDefault="007E0107">
            <w:pPr>
              <w:pStyle w:val="ConsPlusNormal"/>
              <w:jc w:val="both"/>
            </w:pPr>
            <w:r w:rsidRPr="007E0107">
              <w:t>Сумма процентов, уплаченных по кредитному договору на дату принятия решения о предоставлении субсидии, руб. _________</w:t>
            </w:r>
          </w:p>
        </w:tc>
      </w:tr>
    </w:tbl>
    <w:p w:rsidR="007E0107" w:rsidRPr="007E0107" w:rsidRDefault="007E01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1757"/>
        <w:gridCol w:w="793"/>
        <w:gridCol w:w="1303"/>
        <w:gridCol w:w="1417"/>
        <w:gridCol w:w="1417"/>
        <w:gridCol w:w="1417"/>
      </w:tblGrid>
      <w:tr w:rsidR="007E0107" w:rsidRPr="007E0107">
        <w:tc>
          <w:tcPr>
            <w:tcW w:w="963" w:type="dxa"/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За период</w:t>
            </w:r>
          </w:p>
        </w:tc>
        <w:tc>
          <w:tcPr>
            <w:tcW w:w="1757" w:type="dxa"/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 xml:space="preserve">Средние остатки ссудной задолженности, </w:t>
            </w:r>
            <w:proofErr w:type="gramStart"/>
            <w:r w:rsidRPr="007E0107">
              <w:t>исходя из которой начисляется</w:t>
            </w:r>
            <w:proofErr w:type="gramEnd"/>
            <w:r w:rsidRPr="007E0107">
              <w:t xml:space="preserve"> возмещение, руб.</w:t>
            </w:r>
          </w:p>
        </w:tc>
        <w:tc>
          <w:tcPr>
            <w:tcW w:w="793" w:type="dxa"/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Число дней</w:t>
            </w:r>
          </w:p>
        </w:tc>
        <w:tc>
          <w:tcPr>
            <w:tcW w:w="1303" w:type="dxa"/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Часть ключевой ставки Банка России (согласно решению комиссии), 3/4</w:t>
            </w:r>
          </w:p>
        </w:tc>
        <w:tc>
          <w:tcPr>
            <w:tcW w:w="1417" w:type="dxa"/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Размер возмещения (гр. 2 x гр. 3 x гр. 4) / (100 x 365 (366) дней), руб.</w:t>
            </w:r>
          </w:p>
        </w:tc>
        <w:tc>
          <w:tcPr>
            <w:tcW w:w="1417" w:type="dxa"/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Часть ключевой ставки Банка России (согласно решению комиссии), 2/3</w:t>
            </w:r>
          </w:p>
        </w:tc>
        <w:tc>
          <w:tcPr>
            <w:tcW w:w="1417" w:type="dxa"/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Размер возмещения (гр. 2 x гр. 3 x гр. 6) / (100 x 365 (366) дней), руб.</w:t>
            </w:r>
          </w:p>
        </w:tc>
      </w:tr>
      <w:tr w:rsidR="007E0107" w:rsidRPr="007E0107">
        <w:tc>
          <w:tcPr>
            <w:tcW w:w="963" w:type="dxa"/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1</w:t>
            </w:r>
          </w:p>
        </w:tc>
        <w:tc>
          <w:tcPr>
            <w:tcW w:w="1757" w:type="dxa"/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2</w:t>
            </w:r>
          </w:p>
        </w:tc>
        <w:tc>
          <w:tcPr>
            <w:tcW w:w="793" w:type="dxa"/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3</w:t>
            </w:r>
          </w:p>
        </w:tc>
        <w:tc>
          <w:tcPr>
            <w:tcW w:w="1303" w:type="dxa"/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4</w:t>
            </w:r>
          </w:p>
        </w:tc>
        <w:tc>
          <w:tcPr>
            <w:tcW w:w="1417" w:type="dxa"/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5</w:t>
            </w:r>
          </w:p>
        </w:tc>
        <w:tc>
          <w:tcPr>
            <w:tcW w:w="1417" w:type="dxa"/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6</w:t>
            </w:r>
          </w:p>
        </w:tc>
        <w:tc>
          <w:tcPr>
            <w:tcW w:w="1417" w:type="dxa"/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7</w:t>
            </w:r>
          </w:p>
        </w:tc>
      </w:tr>
      <w:tr w:rsidR="007E0107" w:rsidRPr="007E0107">
        <w:tc>
          <w:tcPr>
            <w:tcW w:w="963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....</w:t>
            </w:r>
          </w:p>
        </w:tc>
        <w:tc>
          <w:tcPr>
            <w:tcW w:w="1757" w:type="dxa"/>
          </w:tcPr>
          <w:p w:rsidR="007E0107" w:rsidRPr="007E0107" w:rsidRDefault="007E0107">
            <w:pPr>
              <w:pStyle w:val="ConsPlusNormal"/>
            </w:pPr>
          </w:p>
        </w:tc>
        <w:tc>
          <w:tcPr>
            <w:tcW w:w="793" w:type="dxa"/>
          </w:tcPr>
          <w:p w:rsidR="007E0107" w:rsidRPr="007E0107" w:rsidRDefault="007E0107">
            <w:pPr>
              <w:pStyle w:val="ConsPlusNormal"/>
            </w:pPr>
          </w:p>
        </w:tc>
        <w:tc>
          <w:tcPr>
            <w:tcW w:w="1303" w:type="dxa"/>
          </w:tcPr>
          <w:p w:rsidR="007E0107" w:rsidRPr="007E0107" w:rsidRDefault="007E0107">
            <w:pPr>
              <w:pStyle w:val="ConsPlusNormal"/>
            </w:pPr>
          </w:p>
        </w:tc>
        <w:tc>
          <w:tcPr>
            <w:tcW w:w="1417" w:type="dxa"/>
          </w:tcPr>
          <w:p w:rsidR="007E0107" w:rsidRPr="007E0107" w:rsidRDefault="007E0107">
            <w:pPr>
              <w:pStyle w:val="ConsPlusNormal"/>
            </w:pPr>
          </w:p>
        </w:tc>
        <w:tc>
          <w:tcPr>
            <w:tcW w:w="1417" w:type="dxa"/>
          </w:tcPr>
          <w:p w:rsidR="007E0107" w:rsidRPr="007E0107" w:rsidRDefault="007E0107">
            <w:pPr>
              <w:pStyle w:val="ConsPlusNormal"/>
            </w:pPr>
          </w:p>
        </w:tc>
        <w:tc>
          <w:tcPr>
            <w:tcW w:w="1417" w:type="dxa"/>
          </w:tcPr>
          <w:p w:rsidR="007E0107" w:rsidRPr="007E0107" w:rsidRDefault="007E0107">
            <w:pPr>
              <w:pStyle w:val="ConsPlusNormal"/>
            </w:pPr>
          </w:p>
        </w:tc>
      </w:tr>
      <w:tr w:rsidR="007E0107" w:rsidRPr="007E0107">
        <w:tc>
          <w:tcPr>
            <w:tcW w:w="963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....</w:t>
            </w:r>
          </w:p>
        </w:tc>
        <w:tc>
          <w:tcPr>
            <w:tcW w:w="1757" w:type="dxa"/>
          </w:tcPr>
          <w:p w:rsidR="007E0107" w:rsidRPr="007E0107" w:rsidRDefault="007E0107">
            <w:pPr>
              <w:pStyle w:val="ConsPlusNormal"/>
            </w:pPr>
          </w:p>
        </w:tc>
        <w:tc>
          <w:tcPr>
            <w:tcW w:w="793" w:type="dxa"/>
          </w:tcPr>
          <w:p w:rsidR="007E0107" w:rsidRPr="007E0107" w:rsidRDefault="007E0107">
            <w:pPr>
              <w:pStyle w:val="ConsPlusNormal"/>
            </w:pPr>
          </w:p>
        </w:tc>
        <w:tc>
          <w:tcPr>
            <w:tcW w:w="1303" w:type="dxa"/>
          </w:tcPr>
          <w:p w:rsidR="007E0107" w:rsidRPr="007E0107" w:rsidRDefault="007E0107">
            <w:pPr>
              <w:pStyle w:val="ConsPlusNormal"/>
            </w:pPr>
          </w:p>
        </w:tc>
        <w:tc>
          <w:tcPr>
            <w:tcW w:w="1417" w:type="dxa"/>
          </w:tcPr>
          <w:p w:rsidR="007E0107" w:rsidRPr="007E0107" w:rsidRDefault="007E0107">
            <w:pPr>
              <w:pStyle w:val="ConsPlusNormal"/>
            </w:pPr>
          </w:p>
        </w:tc>
        <w:tc>
          <w:tcPr>
            <w:tcW w:w="1417" w:type="dxa"/>
          </w:tcPr>
          <w:p w:rsidR="007E0107" w:rsidRPr="007E0107" w:rsidRDefault="007E0107">
            <w:pPr>
              <w:pStyle w:val="ConsPlusNormal"/>
            </w:pPr>
          </w:p>
        </w:tc>
        <w:tc>
          <w:tcPr>
            <w:tcW w:w="1417" w:type="dxa"/>
          </w:tcPr>
          <w:p w:rsidR="007E0107" w:rsidRPr="007E0107" w:rsidRDefault="007E0107">
            <w:pPr>
              <w:pStyle w:val="ConsPlusNormal"/>
            </w:pPr>
          </w:p>
        </w:tc>
      </w:tr>
      <w:tr w:rsidR="007E0107" w:rsidRPr="007E0107">
        <w:tc>
          <w:tcPr>
            <w:tcW w:w="963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ИТОГО</w:t>
            </w:r>
          </w:p>
        </w:tc>
        <w:tc>
          <w:tcPr>
            <w:tcW w:w="1757" w:type="dxa"/>
          </w:tcPr>
          <w:p w:rsidR="007E0107" w:rsidRPr="007E0107" w:rsidRDefault="007E0107">
            <w:pPr>
              <w:pStyle w:val="ConsPlusNormal"/>
            </w:pPr>
          </w:p>
        </w:tc>
        <w:tc>
          <w:tcPr>
            <w:tcW w:w="793" w:type="dxa"/>
          </w:tcPr>
          <w:p w:rsidR="007E0107" w:rsidRPr="007E0107" w:rsidRDefault="007E0107">
            <w:pPr>
              <w:pStyle w:val="ConsPlusNormal"/>
            </w:pPr>
          </w:p>
        </w:tc>
        <w:tc>
          <w:tcPr>
            <w:tcW w:w="1303" w:type="dxa"/>
          </w:tcPr>
          <w:p w:rsidR="007E0107" w:rsidRPr="007E0107" w:rsidRDefault="007E0107">
            <w:pPr>
              <w:pStyle w:val="ConsPlusNormal"/>
            </w:pPr>
          </w:p>
        </w:tc>
        <w:tc>
          <w:tcPr>
            <w:tcW w:w="1417" w:type="dxa"/>
          </w:tcPr>
          <w:p w:rsidR="007E0107" w:rsidRPr="007E0107" w:rsidRDefault="007E0107">
            <w:pPr>
              <w:pStyle w:val="ConsPlusNormal"/>
            </w:pPr>
          </w:p>
        </w:tc>
        <w:tc>
          <w:tcPr>
            <w:tcW w:w="1417" w:type="dxa"/>
          </w:tcPr>
          <w:p w:rsidR="007E0107" w:rsidRPr="007E0107" w:rsidRDefault="007E0107">
            <w:pPr>
              <w:pStyle w:val="ConsPlusNormal"/>
            </w:pPr>
          </w:p>
        </w:tc>
        <w:tc>
          <w:tcPr>
            <w:tcW w:w="1417" w:type="dxa"/>
          </w:tcPr>
          <w:p w:rsidR="007E0107" w:rsidRPr="007E0107" w:rsidRDefault="007E0107">
            <w:pPr>
              <w:pStyle w:val="ConsPlusNormal"/>
            </w:pPr>
          </w:p>
        </w:tc>
      </w:tr>
    </w:tbl>
    <w:p w:rsidR="007E0107" w:rsidRPr="007E0107" w:rsidRDefault="007E0107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097"/>
        <w:gridCol w:w="453"/>
        <w:gridCol w:w="3798"/>
      </w:tblGrid>
      <w:tr w:rsidR="007E0107" w:rsidRPr="007E0107"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Получатель субсидии</w:t>
            </w:r>
          </w:p>
        </w:tc>
        <w:tc>
          <w:tcPr>
            <w:tcW w:w="2097" w:type="dxa"/>
            <w:tcBorders>
              <w:top w:val="nil"/>
              <w:left w:val="nil"/>
              <w:right w:val="nil"/>
            </w:tcBorders>
          </w:tcPr>
          <w:p w:rsidR="007E0107" w:rsidRPr="007E0107" w:rsidRDefault="007E0107">
            <w:pPr>
              <w:pStyle w:val="ConsPlusNormal"/>
            </w:pP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right w:val="nil"/>
            </w:tcBorders>
          </w:tcPr>
          <w:p w:rsidR="007E0107" w:rsidRPr="007E0107" w:rsidRDefault="007E0107">
            <w:pPr>
              <w:pStyle w:val="ConsPlusNormal"/>
            </w:pPr>
          </w:p>
        </w:tc>
      </w:tr>
      <w:tr w:rsidR="007E0107" w:rsidRPr="007E0107"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spacing w:after="1" w:line="0" w:lineRule="atLeast"/>
            </w:pPr>
          </w:p>
        </w:tc>
        <w:tc>
          <w:tcPr>
            <w:tcW w:w="2097" w:type="dxa"/>
            <w:tcBorders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(подпись)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spacing w:after="1" w:line="0" w:lineRule="atLeast"/>
            </w:pPr>
          </w:p>
        </w:tc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(расшифровка подписи) М.П.</w:t>
            </w:r>
          </w:p>
        </w:tc>
      </w:tr>
    </w:tbl>
    <w:p w:rsidR="007E0107" w:rsidRP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Normal"/>
        <w:jc w:val="right"/>
        <w:outlineLvl w:val="1"/>
      </w:pPr>
      <w:r w:rsidRPr="007E0107">
        <w:t>Приложение N 6</w:t>
      </w:r>
    </w:p>
    <w:p w:rsidR="007E0107" w:rsidRPr="007E0107" w:rsidRDefault="007E0107">
      <w:pPr>
        <w:pStyle w:val="ConsPlusNormal"/>
        <w:jc w:val="right"/>
      </w:pPr>
      <w:r w:rsidRPr="007E0107">
        <w:t>к Регламенту</w:t>
      </w:r>
    </w:p>
    <w:p w:rsidR="007E0107" w:rsidRP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Title"/>
        <w:jc w:val="center"/>
      </w:pPr>
      <w:bookmarkStart w:id="18" w:name="P598"/>
      <w:bookmarkEnd w:id="18"/>
      <w:r w:rsidRPr="007E0107">
        <w:t>Критерии оценки заявок субъектов малого и среднего</w:t>
      </w:r>
    </w:p>
    <w:p w:rsidR="007E0107" w:rsidRPr="007E0107" w:rsidRDefault="007E0107">
      <w:pPr>
        <w:pStyle w:val="ConsPlusTitle"/>
        <w:jc w:val="center"/>
      </w:pPr>
      <w:r w:rsidRPr="007E0107">
        <w:t>предпринимательства, организаций, образующих инфраструктуру</w:t>
      </w:r>
    </w:p>
    <w:p w:rsidR="007E0107" w:rsidRPr="007E0107" w:rsidRDefault="007E0107">
      <w:pPr>
        <w:pStyle w:val="ConsPlusTitle"/>
        <w:jc w:val="center"/>
      </w:pPr>
      <w:r w:rsidRPr="007E0107">
        <w:t>поддержки субъектов малого и среднего предпринимательства,</w:t>
      </w:r>
    </w:p>
    <w:p w:rsidR="007E0107" w:rsidRPr="007E0107" w:rsidRDefault="007E0107">
      <w:pPr>
        <w:pStyle w:val="ConsPlusTitle"/>
        <w:jc w:val="center"/>
      </w:pPr>
      <w:r w:rsidRPr="007E0107">
        <w:t>физического лица, применяющего специальный налоговый режим,</w:t>
      </w:r>
    </w:p>
    <w:p w:rsidR="007E0107" w:rsidRPr="007E0107" w:rsidRDefault="007E0107">
      <w:pPr>
        <w:pStyle w:val="ConsPlusTitle"/>
        <w:jc w:val="center"/>
      </w:pPr>
      <w:r w:rsidRPr="007E0107">
        <w:t>на субсидирование части расходов по оплате процентов</w:t>
      </w:r>
    </w:p>
    <w:p w:rsidR="007E0107" w:rsidRPr="007E0107" w:rsidRDefault="007E0107">
      <w:pPr>
        <w:pStyle w:val="ConsPlusTitle"/>
        <w:jc w:val="center"/>
      </w:pPr>
      <w:r w:rsidRPr="007E0107">
        <w:t>по кредитам, полученным в кредитных организациях</w:t>
      </w:r>
    </w:p>
    <w:p w:rsidR="007E0107" w:rsidRPr="007E0107" w:rsidRDefault="007E01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633"/>
        <w:gridCol w:w="1870"/>
      </w:tblGrid>
      <w:tr w:rsidR="007E0107" w:rsidRPr="007E0107">
        <w:tc>
          <w:tcPr>
            <w:tcW w:w="566" w:type="dxa"/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 xml:space="preserve">N </w:t>
            </w:r>
            <w:proofErr w:type="gramStart"/>
            <w:r w:rsidRPr="007E0107">
              <w:t>п</w:t>
            </w:r>
            <w:proofErr w:type="gramEnd"/>
            <w:r w:rsidRPr="007E0107">
              <w:t>/п</w:t>
            </w:r>
          </w:p>
        </w:tc>
        <w:tc>
          <w:tcPr>
            <w:tcW w:w="6633" w:type="dxa"/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Наименование критерия</w:t>
            </w:r>
          </w:p>
        </w:tc>
        <w:tc>
          <w:tcPr>
            <w:tcW w:w="1870" w:type="dxa"/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Баллы</w:t>
            </w:r>
          </w:p>
        </w:tc>
      </w:tr>
      <w:tr w:rsidR="007E0107" w:rsidRPr="007E0107">
        <w:tc>
          <w:tcPr>
            <w:tcW w:w="566" w:type="dxa"/>
            <w:vMerge w:val="restart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1</w:t>
            </w:r>
          </w:p>
        </w:tc>
        <w:tc>
          <w:tcPr>
            <w:tcW w:w="6633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Период осуществления деятельности с момента государственной регистрации:</w:t>
            </w:r>
          </w:p>
        </w:tc>
        <w:tc>
          <w:tcPr>
            <w:tcW w:w="1870" w:type="dxa"/>
          </w:tcPr>
          <w:p w:rsidR="007E0107" w:rsidRPr="007E0107" w:rsidRDefault="007E0107">
            <w:pPr>
              <w:pStyle w:val="ConsPlusNormal"/>
              <w:jc w:val="center"/>
            </w:pPr>
          </w:p>
        </w:tc>
      </w:tr>
      <w:tr w:rsidR="007E0107" w:rsidRPr="007E0107">
        <w:tc>
          <w:tcPr>
            <w:tcW w:w="566" w:type="dxa"/>
            <w:vMerge/>
          </w:tcPr>
          <w:p w:rsidR="007E0107" w:rsidRPr="007E0107" w:rsidRDefault="007E0107">
            <w:pPr>
              <w:spacing w:after="1" w:line="0" w:lineRule="atLeast"/>
            </w:pPr>
          </w:p>
        </w:tc>
        <w:tc>
          <w:tcPr>
            <w:tcW w:w="6633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- до 2 лет</w:t>
            </w:r>
          </w:p>
        </w:tc>
        <w:tc>
          <w:tcPr>
            <w:tcW w:w="1870" w:type="dxa"/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15</w:t>
            </w:r>
          </w:p>
        </w:tc>
      </w:tr>
      <w:tr w:rsidR="007E0107" w:rsidRPr="007E0107">
        <w:tc>
          <w:tcPr>
            <w:tcW w:w="566" w:type="dxa"/>
            <w:vMerge/>
          </w:tcPr>
          <w:p w:rsidR="007E0107" w:rsidRPr="007E0107" w:rsidRDefault="007E0107">
            <w:pPr>
              <w:spacing w:after="1" w:line="0" w:lineRule="atLeast"/>
            </w:pPr>
          </w:p>
        </w:tc>
        <w:tc>
          <w:tcPr>
            <w:tcW w:w="6633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- от 2 до 5 лет</w:t>
            </w:r>
          </w:p>
        </w:tc>
        <w:tc>
          <w:tcPr>
            <w:tcW w:w="1870" w:type="dxa"/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10</w:t>
            </w:r>
          </w:p>
        </w:tc>
      </w:tr>
      <w:tr w:rsidR="007E0107" w:rsidRPr="007E0107">
        <w:tc>
          <w:tcPr>
            <w:tcW w:w="566" w:type="dxa"/>
            <w:vMerge/>
          </w:tcPr>
          <w:p w:rsidR="007E0107" w:rsidRPr="007E0107" w:rsidRDefault="007E0107">
            <w:pPr>
              <w:spacing w:after="1" w:line="0" w:lineRule="atLeast"/>
            </w:pPr>
          </w:p>
        </w:tc>
        <w:tc>
          <w:tcPr>
            <w:tcW w:w="6633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- от 5 лет и выше</w:t>
            </w:r>
          </w:p>
        </w:tc>
        <w:tc>
          <w:tcPr>
            <w:tcW w:w="1870" w:type="dxa"/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5</w:t>
            </w:r>
          </w:p>
        </w:tc>
      </w:tr>
      <w:tr w:rsidR="007E0107" w:rsidRPr="007E0107">
        <w:tc>
          <w:tcPr>
            <w:tcW w:w="566" w:type="dxa"/>
            <w:vMerge w:val="restart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2</w:t>
            </w:r>
          </w:p>
        </w:tc>
        <w:tc>
          <w:tcPr>
            <w:tcW w:w="6633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Отношение субъекта предпринимательства к социальному предпринимательству &lt;*&gt;:</w:t>
            </w:r>
          </w:p>
        </w:tc>
        <w:tc>
          <w:tcPr>
            <w:tcW w:w="1870" w:type="dxa"/>
          </w:tcPr>
          <w:p w:rsidR="007E0107" w:rsidRPr="007E0107" w:rsidRDefault="007E0107">
            <w:pPr>
              <w:pStyle w:val="ConsPlusNormal"/>
              <w:jc w:val="center"/>
            </w:pPr>
          </w:p>
        </w:tc>
      </w:tr>
      <w:tr w:rsidR="007E0107" w:rsidRPr="007E0107">
        <w:tc>
          <w:tcPr>
            <w:tcW w:w="566" w:type="dxa"/>
            <w:vMerge/>
          </w:tcPr>
          <w:p w:rsidR="007E0107" w:rsidRPr="007E0107" w:rsidRDefault="007E0107">
            <w:pPr>
              <w:spacing w:after="1" w:line="0" w:lineRule="atLeast"/>
            </w:pPr>
          </w:p>
        </w:tc>
        <w:tc>
          <w:tcPr>
            <w:tcW w:w="6633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- относится к социальному предпринимательству</w:t>
            </w:r>
          </w:p>
        </w:tc>
        <w:tc>
          <w:tcPr>
            <w:tcW w:w="1870" w:type="dxa"/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15</w:t>
            </w:r>
          </w:p>
        </w:tc>
      </w:tr>
      <w:tr w:rsidR="007E0107" w:rsidRPr="007E0107">
        <w:tc>
          <w:tcPr>
            <w:tcW w:w="566" w:type="dxa"/>
            <w:vMerge/>
          </w:tcPr>
          <w:p w:rsidR="007E0107" w:rsidRPr="007E0107" w:rsidRDefault="007E0107">
            <w:pPr>
              <w:spacing w:after="1" w:line="0" w:lineRule="atLeast"/>
            </w:pPr>
          </w:p>
        </w:tc>
        <w:tc>
          <w:tcPr>
            <w:tcW w:w="6633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- не относится к социальному предпринимательству</w:t>
            </w:r>
          </w:p>
        </w:tc>
        <w:tc>
          <w:tcPr>
            <w:tcW w:w="1870" w:type="dxa"/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0</w:t>
            </w:r>
          </w:p>
        </w:tc>
      </w:tr>
      <w:tr w:rsidR="007E0107" w:rsidRPr="007E0107">
        <w:tc>
          <w:tcPr>
            <w:tcW w:w="566" w:type="dxa"/>
            <w:vMerge w:val="restart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3</w:t>
            </w:r>
          </w:p>
        </w:tc>
        <w:tc>
          <w:tcPr>
            <w:tcW w:w="6633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Соответствие цели инвестиционного проекта приоритетным видам деятельности:</w:t>
            </w:r>
          </w:p>
        </w:tc>
        <w:tc>
          <w:tcPr>
            <w:tcW w:w="1870" w:type="dxa"/>
          </w:tcPr>
          <w:p w:rsidR="007E0107" w:rsidRPr="007E0107" w:rsidRDefault="007E0107">
            <w:pPr>
              <w:pStyle w:val="ConsPlusNormal"/>
              <w:jc w:val="center"/>
            </w:pPr>
          </w:p>
        </w:tc>
      </w:tr>
      <w:tr w:rsidR="007E0107" w:rsidRPr="007E0107">
        <w:tc>
          <w:tcPr>
            <w:tcW w:w="566" w:type="dxa"/>
            <w:vMerge/>
          </w:tcPr>
          <w:p w:rsidR="007E0107" w:rsidRPr="007E0107" w:rsidRDefault="007E0107">
            <w:pPr>
              <w:spacing w:after="1" w:line="0" w:lineRule="atLeast"/>
            </w:pPr>
          </w:p>
        </w:tc>
        <w:tc>
          <w:tcPr>
            <w:tcW w:w="6633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- цель инвестиционного проекта соответствует приоритетным видам деятельности, в том числе:</w:t>
            </w:r>
          </w:p>
        </w:tc>
        <w:tc>
          <w:tcPr>
            <w:tcW w:w="1870" w:type="dxa"/>
            <w:vMerge w:val="restart"/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20</w:t>
            </w:r>
          </w:p>
        </w:tc>
      </w:tr>
      <w:tr w:rsidR="007E0107" w:rsidRPr="007E0107">
        <w:tc>
          <w:tcPr>
            <w:tcW w:w="566" w:type="dxa"/>
            <w:vMerge/>
          </w:tcPr>
          <w:p w:rsidR="007E0107" w:rsidRPr="007E0107" w:rsidRDefault="007E0107">
            <w:pPr>
              <w:spacing w:after="1" w:line="0" w:lineRule="atLeast"/>
            </w:pPr>
          </w:p>
        </w:tc>
        <w:tc>
          <w:tcPr>
            <w:tcW w:w="6633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- производство товаров народного потребления</w:t>
            </w:r>
          </w:p>
        </w:tc>
        <w:tc>
          <w:tcPr>
            <w:tcW w:w="1870" w:type="dxa"/>
            <w:vMerge/>
          </w:tcPr>
          <w:p w:rsidR="007E0107" w:rsidRPr="007E0107" w:rsidRDefault="007E0107">
            <w:pPr>
              <w:spacing w:after="1" w:line="0" w:lineRule="atLeast"/>
            </w:pPr>
          </w:p>
        </w:tc>
      </w:tr>
      <w:tr w:rsidR="007E0107" w:rsidRPr="007E0107">
        <w:tc>
          <w:tcPr>
            <w:tcW w:w="566" w:type="dxa"/>
            <w:vMerge/>
          </w:tcPr>
          <w:p w:rsidR="007E0107" w:rsidRPr="007E0107" w:rsidRDefault="007E0107">
            <w:pPr>
              <w:spacing w:after="1" w:line="0" w:lineRule="atLeast"/>
            </w:pPr>
          </w:p>
        </w:tc>
        <w:tc>
          <w:tcPr>
            <w:tcW w:w="6633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- инновационная деятельность в отраслях экономики, ориентированная на выпуск конкурентоспособной продукции высоких технологий и потребительских качеств</w:t>
            </w:r>
          </w:p>
        </w:tc>
        <w:tc>
          <w:tcPr>
            <w:tcW w:w="1870" w:type="dxa"/>
            <w:vMerge/>
          </w:tcPr>
          <w:p w:rsidR="007E0107" w:rsidRPr="007E0107" w:rsidRDefault="007E0107">
            <w:pPr>
              <w:spacing w:after="1" w:line="0" w:lineRule="atLeast"/>
            </w:pPr>
          </w:p>
        </w:tc>
      </w:tr>
      <w:tr w:rsidR="007E0107" w:rsidRPr="007E0107">
        <w:tc>
          <w:tcPr>
            <w:tcW w:w="566" w:type="dxa"/>
            <w:vMerge/>
          </w:tcPr>
          <w:p w:rsidR="007E0107" w:rsidRPr="007E0107" w:rsidRDefault="007E0107">
            <w:pPr>
              <w:spacing w:after="1" w:line="0" w:lineRule="atLeast"/>
            </w:pPr>
          </w:p>
        </w:tc>
        <w:tc>
          <w:tcPr>
            <w:tcW w:w="6633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- благоустройство города и обслуживание объектов жилищно-коммунального хозяйства</w:t>
            </w:r>
          </w:p>
        </w:tc>
        <w:tc>
          <w:tcPr>
            <w:tcW w:w="1870" w:type="dxa"/>
            <w:vMerge/>
          </w:tcPr>
          <w:p w:rsidR="007E0107" w:rsidRPr="007E0107" w:rsidRDefault="007E0107">
            <w:pPr>
              <w:spacing w:after="1" w:line="0" w:lineRule="atLeast"/>
            </w:pPr>
          </w:p>
        </w:tc>
      </w:tr>
      <w:tr w:rsidR="007E0107" w:rsidRPr="007E0107">
        <w:tc>
          <w:tcPr>
            <w:tcW w:w="566" w:type="dxa"/>
            <w:vMerge/>
          </w:tcPr>
          <w:p w:rsidR="007E0107" w:rsidRPr="007E0107" w:rsidRDefault="007E0107">
            <w:pPr>
              <w:spacing w:after="1" w:line="0" w:lineRule="atLeast"/>
            </w:pPr>
          </w:p>
        </w:tc>
        <w:tc>
          <w:tcPr>
            <w:tcW w:w="6633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- оказание бытовых услуг населению</w:t>
            </w:r>
          </w:p>
        </w:tc>
        <w:tc>
          <w:tcPr>
            <w:tcW w:w="1870" w:type="dxa"/>
            <w:vMerge/>
          </w:tcPr>
          <w:p w:rsidR="007E0107" w:rsidRPr="007E0107" w:rsidRDefault="007E0107">
            <w:pPr>
              <w:spacing w:after="1" w:line="0" w:lineRule="atLeast"/>
            </w:pPr>
          </w:p>
        </w:tc>
      </w:tr>
      <w:tr w:rsidR="007E0107" w:rsidRPr="007E0107">
        <w:tc>
          <w:tcPr>
            <w:tcW w:w="566" w:type="dxa"/>
            <w:vMerge/>
          </w:tcPr>
          <w:p w:rsidR="007E0107" w:rsidRPr="007E0107" w:rsidRDefault="007E0107">
            <w:pPr>
              <w:spacing w:after="1" w:line="0" w:lineRule="atLeast"/>
            </w:pPr>
          </w:p>
        </w:tc>
        <w:tc>
          <w:tcPr>
            <w:tcW w:w="6633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- цель инвестиционного проекта не соответствует приоритетным видам деятельности</w:t>
            </w:r>
          </w:p>
        </w:tc>
        <w:tc>
          <w:tcPr>
            <w:tcW w:w="1870" w:type="dxa"/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0</w:t>
            </w:r>
          </w:p>
        </w:tc>
      </w:tr>
      <w:tr w:rsidR="007E0107" w:rsidRPr="007E0107">
        <w:tc>
          <w:tcPr>
            <w:tcW w:w="566" w:type="dxa"/>
            <w:vMerge w:val="restart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4</w:t>
            </w:r>
          </w:p>
        </w:tc>
        <w:tc>
          <w:tcPr>
            <w:tcW w:w="6633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Создание новых рабочих мест:</w:t>
            </w:r>
          </w:p>
        </w:tc>
        <w:tc>
          <w:tcPr>
            <w:tcW w:w="1870" w:type="dxa"/>
          </w:tcPr>
          <w:p w:rsidR="007E0107" w:rsidRPr="007E0107" w:rsidRDefault="007E0107">
            <w:pPr>
              <w:pStyle w:val="ConsPlusNormal"/>
              <w:jc w:val="center"/>
            </w:pPr>
          </w:p>
        </w:tc>
      </w:tr>
      <w:tr w:rsidR="007E0107" w:rsidRPr="007E0107">
        <w:tc>
          <w:tcPr>
            <w:tcW w:w="566" w:type="dxa"/>
            <w:vMerge/>
          </w:tcPr>
          <w:p w:rsidR="007E0107" w:rsidRPr="007E0107" w:rsidRDefault="007E0107">
            <w:pPr>
              <w:spacing w:after="1" w:line="0" w:lineRule="atLeast"/>
            </w:pPr>
          </w:p>
        </w:tc>
        <w:tc>
          <w:tcPr>
            <w:tcW w:w="6633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- от 5 и выше новых рабочих мест</w:t>
            </w:r>
          </w:p>
        </w:tc>
        <w:tc>
          <w:tcPr>
            <w:tcW w:w="1870" w:type="dxa"/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20</w:t>
            </w:r>
          </w:p>
        </w:tc>
      </w:tr>
      <w:tr w:rsidR="007E0107" w:rsidRPr="007E0107">
        <w:tc>
          <w:tcPr>
            <w:tcW w:w="566" w:type="dxa"/>
            <w:vMerge/>
          </w:tcPr>
          <w:p w:rsidR="007E0107" w:rsidRPr="007E0107" w:rsidRDefault="007E0107">
            <w:pPr>
              <w:spacing w:after="1" w:line="0" w:lineRule="atLeast"/>
            </w:pPr>
          </w:p>
        </w:tc>
        <w:tc>
          <w:tcPr>
            <w:tcW w:w="6633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- от 1 до 5 новых рабочих мест</w:t>
            </w:r>
          </w:p>
        </w:tc>
        <w:tc>
          <w:tcPr>
            <w:tcW w:w="1870" w:type="dxa"/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10</w:t>
            </w:r>
          </w:p>
        </w:tc>
      </w:tr>
      <w:tr w:rsidR="007E0107" w:rsidRPr="007E0107">
        <w:tc>
          <w:tcPr>
            <w:tcW w:w="566" w:type="dxa"/>
            <w:vMerge/>
          </w:tcPr>
          <w:p w:rsidR="007E0107" w:rsidRPr="007E0107" w:rsidRDefault="007E0107">
            <w:pPr>
              <w:spacing w:after="1" w:line="0" w:lineRule="atLeast"/>
            </w:pPr>
          </w:p>
        </w:tc>
        <w:tc>
          <w:tcPr>
            <w:tcW w:w="6633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- создание новых рабочих мест не предусмотрено</w:t>
            </w:r>
          </w:p>
        </w:tc>
        <w:tc>
          <w:tcPr>
            <w:tcW w:w="1870" w:type="dxa"/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0</w:t>
            </w:r>
          </w:p>
        </w:tc>
      </w:tr>
      <w:tr w:rsidR="007E0107" w:rsidRPr="007E0107">
        <w:tc>
          <w:tcPr>
            <w:tcW w:w="566" w:type="dxa"/>
            <w:vMerge w:val="restart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5</w:t>
            </w:r>
          </w:p>
        </w:tc>
        <w:tc>
          <w:tcPr>
            <w:tcW w:w="6633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Уровень средней заработной платы:</w:t>
            </w:r>
          </w:p>
        </w:tc>
        <w:tc>
          <w:tcPr>
            <w:tcW w:w="1870" w:type="dxa"/>
          </w:tcPr>
          <w:p w:rsidR="007E0107" w:rsidRPr="007E0107" w:rsidRDefault="007E0107">
            <w:pPr>
              <w:pStyle w:val="ConsPlusNormal"/>
              <w:jc w:val="center"/>
            </w:pPr>
          </w:p>
        </w:tc>
      </w:tr>
      <w:tr w:rsidR="007E0107" w:rsidRPr="007E0107">
        <w:tc>
          <w:tcPr>
            <w:tcW w:w="566" w:type="dxa"/>
            <w:vMerge/>
          </w:tcPr>
          <w:p w:rsidR="007E0107" w:rsidRPr="007E0107" w:rsidRDefault="007E0107">
            <w:pPr>
              <w:spacing w:after="1" w:line="0" w:lineRule="atLeast"/>
            </w:pPr>
          </w:p>
        </w:tc>
        <w:tc>
          <w:tcPr>
            <w:tcW w:w="6633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 xml:space="preserve">- отношение средней заработной платы к минимальному </w:t>
            </w:r>
            <w:proofErr w:type="gramStart"/>
            <w:r w:rsidRPr="007E0107">
              <w:t>размеру оплаты труда</w:t>
            </w:r>
            <w:proofErr w:type="gramEnd"/>
            <w:r w:rsidRPr="007E0107">
              <w:t xml:space="preserve"> больше 3</w:t>
            </w:r>
          </w:p>
        </w:tc>
        <w:tc>
          <w:tcPr>
            <w:tcW w:w="1870" w:type="dxa"/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30</w:t>
            </w:r>
          </w:p>
        </w:tc>
      </w:tr>
      <w:tr w:rsidR="007E0107" w:rsidRPr="007E0107">
        <w:tc>
          <w:tcPr>
            <w:tcW w:w="566" w:type="dxa"/>
            <w:vMerge/>
          </w:tcPr>
          <w:p w:rsidR="007E0107" w:rsidRPr="007E0107" w:rsidRDefault="007E0107">
            <w:pPr>
              <w:spacing w:after="1" w:line="0" w:lineRule="atLeast"/>
            </w:pPr>
          </w:p>
        </w:tc>
        <w:tc>
          <w:tcPr>
            <w:tcW w:w="6633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 xml:space="preserve">- отношение средней заработной платы к минимальному </w:t>
            </w:r>
            <w:proofErr w:type="gramStart"/>
            <w:r w:rsidRPr="007E0107">
              <w:t>размеру оплаты труда</w:t>
            </w:r>
            <w:proofErr w:type="gramEnd"/>
            <w:r w:rsidRPr="007E0107">
              <w:t xml:space="preserve"> от 2 до 3</w:t>
            </w:r>
          </w:p>
        </w:tc>
        <w:tc>
          <w:tcPr>
            <w:tcW w:w="1870" w:type="dxa"/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20</w:t>
            </w:r>
          </w:p>
        </w:tc>
      </w:tr>
      <w:tr w:rsidR="007E0107" w:rsidRPr="007E0107">
        <w:tc>
          <w:tcPr>
            <w:tcW w:w="566" w:type="dxa"/>
            <w:vMerge/>
          </w:tcPr>
          <w:p w:rsidR="007E0107" w:rsidRPr="007E0107" w:rsidRDefault="007E0107">
            <w:pPr>
              <w:spacing w:after="1" w:line="0" w:lineRule="atLeast"/>
            </w:pPr>
          </w:p>
        </w:tc>
        <w:tc>
          <w:tcPr>
            <w:tcW w:w="6633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 xml:space="preserve">- отношение средней заработной платы к минимальному </w:t>
            </w:r>
            <w:proofErr w:type="gramStart"/>
            <w:r w:rsidRPr="007E0107">
              <w:t>размеру оплаты труда</w:t>
            </w:r>
            <w:proofErr w:type="gramEnd"/>
            <w:r w:rsidRPr="007E0107">
              <w:t xml:space="preserve"> от 1 до 2</w:t>
            </w:r>
          </w:p>
        </w:tc>
        <w:tc>
          <w:tcPr>
            <w:tcW w:w="1870" w:type="dxa"/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10</w:t>
            </w:r>
          </w:p>
        </w:tc>
      </w:tr>
      <w:tr w:rsidR="007E0107" w:rsidRPr="007E0107">
        <w:tc>
          <w:tcPr>
            <w:tcW w:w="566" w:type="dxa"/>
            <w:vMerge w:val="restart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6</w:t>
            </w:r>
          </w:p>
        </w:tc>
        <w:tc>
          <w:tcPr>
            <w:tcW w:w="6633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Объем налоговых отчислений в бюджеты всех уровней:</w:t>
            </w:r>
          </w:p>
        </w:tc>
        <w:tc>
          <w:tcPr>
            <w:tcW w:w="1870" w:type="dxa"/>
          </w:tcPr>
          <w:p w:rsidR="007E0107" w:rsidRPr="007E0107" w:rsidRDefault="007E0107">
            <w:pPr>
              <w:pStyle w:val="ConsPlusNormal"/>
              <w:jc w:val="center"/>
            </w:pPr>
          </w:p>
        </w:tc>
      </w:tr>
      <w:tr w:rsidR="007E0107" w:rsidRPr="007E0107">
        <w:tc>
          <w:tcPr>
            <w:tcW w:w="566" w:type="dxa"/>
            <w:vMerge/>
          </w:tcPr>
          <w:p w:rsidR="007E0107" w:rsidRPr="007E0107" w:rsidRDefault="007E0107">
            <w:pPr>
              <w:spacing w:after="1" w:line="0" w:lineRule="atLeast"/>
            </w:pPr>
          </w:p>
        </w:tc>
        <w:tc>
          <w:tcPr>
            <w:tcW w:w="6633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- объем налоговых отчислений в бюджеты всех уровней увеличивается</w:t>
            </w:r>
          </w:p>
        </w:tc>
        <w:tc>
          <w:tcPr>
            <w:tcW w:w="1870" w:type="dxa"/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20</w:t>
            </w:r>
          </w:p>
        </w:tc>
      </w:tr>
      <w:tr w:rsidR="007E0107" w:rsidRPr="007E0107">
        <w:tc>
          <w:tcPr>
            <w:tcW w:w="566" w:type="dxa"/>
            <w:vMerge/>
          </w:tcPr>
          <w:p w:rsidR="007E0107" w:rsidRPr="007E0107" w:rsidRDefault="007E0107">
            <w:pPr>
              <w:spacing w:after="1" w:line="0" w:lineRule="atLeast"/>
            </w:pPr>
          </w:p>
        </w:tc>
        <w:tc>
          <w:tcPr>
            <w:tcW w:w="6633" w:type="dxa"/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- объем налоговых отчислений в бюджеты всех уровней не изменяется</w:t>
            </w:r>
          </w:p>
        </w:tc>
        <w:tc>
          <w:tcPr>
            <w:tcW w:w="1870" w:type="dxa"/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0</w:t>
            </w:r>
          </w:p>
        </w:tc>
      </w:tr>
    </w:tbl>
    <w:p w:rsidR="007E0107" w:rsidRP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Normal"/>
        <w:ind w:firstLine="540"/>
        <w:jc w:val="both"/>
      </w:pPr>
      <w:r w:rsidRPr="007E0107">
        <w:t>--------------------------------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&lt;*&gt; Социальное предпринимательство - социально ответственная деятельность, направленная на решение социальных проблем по следующим направлениям: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- обеспечение занятости инвалидов, матерей, имеющих детей в возрасте до 3 лет, а также лиц, осужденных к исправительным работам;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-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студиях.</w:t>
      </w:r>
    </w:p>
    <w:p w:rsidR="007E0107" w:rsidRP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Normal"/>
        <w:ind w:firstLine="540"/>
        <w:jc w:val="both"/>
      </w:pPr>
      <w:r w:rsidRPr="007E0107">
        <w:t>Общий оценочный балл заявки определяется как сумма баллов по каждому из критериев и используется для ранжирования инвестиционных проектов: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до 50 баллов - инвестиционный проект средней значимости;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от 50 баллов и выше - инвестиционный проект высокой значимости.</w:t>
      </w:r>
    </w:p>
    <w:p w:rsidR="007E0107" w:rsidRP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Normal"/>
        <w:jc w:val="right"/>
        <w:outlineLvl w:val="1"/>
      </w:pPr>
      <w:r w:rsidRPr="007E0107">
        <w:t>Приложение N 7</w:t>
      </w:r>
    </w:p>
    <w:p w:rsidR="007E0107" w:rsidRPr="007E0107" w:rsidRDefault="007E0107">
      <w:pPr>
        <w:pStyle w:val="ConsPlusNormal"/>
        <w:jc w:val="right"/>
      </w:pPr>
      <w:r w:rsidRPr="007E0107">
        <w:t>к Регламенту</w:t>
      </w:r>
    </w:p>
    <w:p w:rsidR="007E0107" w:rsidRP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Normal"/>
        <w:jc w:val="center"/>
      </w:pPr>
      <w:bookmarkStart w:id="19" w:name="P677"/>
      <w:bookmarkEnd w:id="19"/>
      <w:r w:rsidRPr="007E0107">
        <w:t>Сведения о руководителе, членах коллегиального</w:t>
      </w:r>
    </w:p>
    <w:p w:rsidR="007E0107" w:rsidRPr="007E0107" w:rsidRDefault="007E0107">
      <w:pPr>
        <w:pStyle w:val="ConsPlusNormal"/>
        <w:jc w:val="center"/>
      </w:pPr>
      <w:r w:rsidRPr="007E0107">
        <w:t xml:space="preserve">исполнительного органа, </w:t>
      </w:r>
      <w:proofErr w:type="gramStart"/>
      <w:r w:rsidRPr="007E0107">
        <w:t>лице</w:t>
      </w:r>
      <w:proofErr w:type="gramEnd"/>
      <w:r w:rsidRPr="007E0107">
        <w:t>, исполняющем функции</w:t>
      </w:r>
    </w:p>
    <w:p w:rsidR="007E0107" w:rsidRPr="007E0107" w:rsidRDefault="007E0107">
      <w:pPr>
        <w:pStyle w:val="ConsPlusNormal"/>
        <w:jc w:val="center"/>
      </w:pPr>
      <w:r w:rsidRPr="007E0107">
        <w:t xml:space="preserve">единоличного исполнительного органа, или </w:t>
      </w:r>
      <w:proofErr w:type="gramStart"/>
      <w:r w:rsidRPr="007E0107">
        <w:t>главном</w:t>
      </w:r>
      <w:proofErr w:type="gramEnd"/>
      <w:r w:rsidRPr="007E0107">
        <w:t xml:space="preserve"> бухгалтере</w:t>
      </w:r>
    </w:p>
    <w:p w:rsidR="007E0107" w:rsidRPr="007E0107" w:rsidRDefault="007E0107">
      <w:pPr>
        <w:pStyle w:val="ConsPlusNormal"/>
        <w:jc w:val="center"/>
      </w:pPr>
      <w:r w:rsidRPr="007E0107">
        <w:t xml:space="preserve">заявителя, являющегося юридическим лицом, об </w:t>
      </w:r>
      <w:proofErr w:type="gramStart"/>
      <w:r w:rsidRPr="007E0107">
        <w:t>индивидуальном</w:t>
      </w:r>
      <w:proofErr w:type="gramEnd"/>
    </w:p>
    <w:p w:rsidR="007E0107" w:rsidRPr="007E0107" w:rsidRDefault="007E0107">
      <w:pPr>
        <w:pStyle w:val="ConsPlusNormal"/>
        <w:jc w:val="center"/>
      </w:pPr>
      <w:proofErr w:type="gramStart"/>
      <w:r w:rsidRPr="007E0107">
        <w:t>предпринимателе</w:t>
      </w:r>
      <w:proofErr w:type="gramEnd"/>
      <w:r w:rsidRPr="007E0107">
        <w:t xml:space="preserve"> и о физическом лице - производителе товаров,</w:t>
      </w:r>
    </w:p>
    <w:p w:rsidR="007E0107" w:rsidRPr="007E0107" w:rsidRDefault="007E0107">
      <w:pPr>
        <w:pStyle w:val="ConsPlusNormal"/>
        <w:jc w:val="center"/>
      </w:pPr>
      <w:r w:rsidRPr="007E0107">
        <w:t>работ, услуг</w:t>
      </w:r>
    </w:p>
    <w:p w:rsidR="007E0107" w:rsidRPr="007E0107" w:rsidRDefault="007E010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3"/>
        <w:gridCol w:w="3195"/>
        <w:gridCol w:w="2342"/>
      </w:tblGrid>
      <w:tr w:rsidR="007E0107" w:rsidRPr="007E0107"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 xml:space="preserve">"__" ______________ ____ </w:t>
            </w:r>
            <w:proofErr w:type="gramStart"/>
            <w:r w:rsidRPr="007E0107">
              <w:t>г</w:t>
            </w:r>
            <w:proofErr w:type="gramEnd"/>
            <w:r w:rsidRPr="007E0107">
              <w:t>.</w:t>
            </w:r>
          </w:p>
          <w:p w:rsidR="007E0107" w:rsidRPr="007E0107" w:rsidRDefault="007E0107">
            <w:pPr>
              <w:pStyle w:val="ConsPlusNormal"/>
              <w:jc w:val="center"/>
            </w:pPr>
            <w:r w:rsidRPr="007E0107">
              <w:t>(дата)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N ________________</w:t>
            </w:r>
          </w:p>
        </w:tc>
      </w:tr>
    </w:tbl>
    <w:p w:rsidR="007E0107" w:rsidRPr="007E0107" w:rsidRDefault="007E01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551"/>
        <w:gridCol w:w="2267"/>
        <w:gridCol w:w="1870"/>
        <w:gridCol w:w="1814"/>
      </w:tblGrid>
      <w:tr w:rsidR="007E0107" w:rsidRPr="007E0107">
        <w:tc>
          <w:tcPr>
            <w:tcW w:w="566" w:type="dxa"/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 xml:space="preserve">N </w:t>
            </w:r>
            <w:proofErr w:type="gramStart"/>
            <w:r w:rsidRPr="007E0107">
              <w:t>п</w:t>
            </w:r>
            <w:proofErr w:type="gramEnd"/>
            <w:r w:rsidRPr="007E0107">
              <w:t>/п</w:t>
            </w:r>
          </w:p>
        </w:tc>
        <w:tc>
          <w:tcPr>
            <w:tcW w:w="2551" w:type="dxa"/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ФИО &lt;1&gt;</w:t>
            </w:r>
          </w:p>
        </w:tc>
        <w:tc>
          <w:tcPr>
            <w:tcW w:w="2267" w:type="dxa"/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Должность</w:t>
            </w:r>
          </w:p>
        </w:tc>
        <w:tc>
          <w:tcPr>
            <w:tcW w:w="1870" w:type="dxa"/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Дата рождения</w:t>
            </w:r>
          </w:p>
        </w:tc>
        <w:tc>
          <w:tcPr>
            <w:tcW w:w="1814" w:type="dxa"/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Место рождения</w:t>
            </w:r>
          </w:p>
        </w:tc>
      </w:tr>
      <w:tr w:rsidR="007E0107" w:rsidRPr="007E0107">
        <w:tc>
          <w:tcPr>
            <w:tcW w:w="566" w:type="dxa"/>
          </w:tcPr>
          <w:p w:rsidR="007E0107" w:rsidRPr="007E0107" w:rsidRDefault="007E0107">
            <w:pPr>
              <w:pStyle w:val="ConsPlusNormal"/>
            </w:pPr>
          </w:p>
        </w:tc>
        <w:tc>
          <w:tcPr>
            <w:tcW w:w="2551" w:type="dxa"/>
          </w:tcPr>
          <w:p w:rsidR="007E0107" w:rsidRPr="007E0107" w:rsidRDefault="007E0107">
            <w:pPr>
              <w:pStyle w:val="ConsPlusNormal"/>
            </w:pPr>
          </w:p>
        </w:tc>
        <w:tc>
          <w:tcPr>
            <w:tcW w:w="2267" w:type="dxa"/>
          </w:tcPr>
          <w:p w:rsidR="007E0107" w:rsidRPr="007E0107" w:rsidRDefault="007E0107">
            <w:pPr>
              <w:pStyle w:val="ConsPlusNormal"/>
            </w:pPr>
          </w:p>
        </w:tc>
        <w:tc>
          <w:tcPr>
            <w:tcW w:w="1870" w:type="dxa"/>
          </w:tcPr>
          <w:p w:rsidR="007E0107" w:rsidRPr="007E0107" w:rsidRDefault="007E0107">
            <w:pPr>
              <w:pStyle w:val="ConsPlusNormal"/>
            </w:pPr>
          </w:p>
        </w:tc>
        <w:tc>
          <w:tcPr>
            <w:tcW w:w="1814" w:type="dxa"/>
          </w:tcPr>
          <w:p w:rsidR="007E0107" w:rsidRPr="007E0107" w:rsidRDefault="007E0107">
            <w:pPr>
              <w:pStyle w:val="ConsPlusNormal"/>
            </w:pPr>
          </w:p>
        </w:tc>
      </w:tr>
    </w:tbl>
    <w:p w:rsidR="007E0107" w:rsidRP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Normal"/>
        <w:ind w:firstLine="540"/>
        <w:jc w:val="both"/>
      </w:pPr>
      <w:r w:rsidRPr="007E0107">
        <w:t>--------------------------------</w:t>
      </w:r>
    </w:p>
    <w:p w:rsidR="007E0107" w:rsidRPr="007E0107" w:rsidRDefault="007E0107">
      <w:pPr>
        <w:pStyle w:val="ConsPlusNormal"/>
        <w:spacing w:before="200"/>
        <w:ind w:firstLine="540"/>
        <w:jc w:val="both"/>
      </w:pPr>
      <w:r w:rsidRPr="007E0107">
        <w:t>&lt;1&gt; Отчество указывается при наличии.</w:t>
      </w:r>
    </w:p>
    <w:p w:rsidR="007E0107" w:rsidRPr="007E0107" w:rsidRDefault="007E0107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097"/>
        <w:gridCol w:w="453"/>
        <w:gridCol w:w="3740"/>
      </w:tblGrid>
      <w:tr w:rsidR="007E0107" w:rsidRPr="007E0107"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Получатель субсидии</w:t>
            </w:r>
          </w:p>
        </w:tc>
        <w:tc>
          <w:tcPr>
            <w:tcW w:w="2097" w:type="dxa"/>
            <w:tcBorders>
              <w:top w:val="nil"/>
              <w:left w:val="nil"/>
              <w:right w:val="nil"/>
            </w:tcBorders>
          </w:tcPr>
          <w:p w:rsidR="007E0107" w:rsidRPr="007E0107" w:rsidRDefault="007E0107">
            <w:pPr>
              <w:pStyle w:val="ConsPlusNormal"/>
            </w:pP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</w:pPr>
          </w:p>
        </w:tc>
        <w:tc>
          <w:tcPr>
            <w:tcW w:w="3740" w:type="dxa"/>
            <w:tcBorders>
              <w:top w:val="nil"/>
              <w:left w:val="nil"/>
              <w:right w:val="nil"/>
            </w:tcBorders>
          </w:tcPr>
          <w:p w:rsidR="007E0107" w:rsidRPr="007E0107" w:rsidRDefault="007E0107">
            <w:pPr>
              <w:pStyle w:val="ConsPlusNormal"/>
            </w:pPr>
          </w:p>
        </w:tc>
      </w:tr>
      <w:tr w:rsidR="007E0107" w:rsidRPr="007E0107"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spacing w:after="1" w:line="0" w:lineRule="atLeast"/>
            </w:pPr>
          </w:p>
        </w:tc>
        <w:tc>
          <w:tcPr>
            <w:tcW w:w="2097" w:type="dxa"/>
            <w:tcBorders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(подпись)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spacing w:after="1" w:line="0" w:lineRule="atLeast"/>
            </w:pPr>
          </w:p>
        </w:tc>
        <w:tc>
          <w:tcPr>
            <w:tcW w:w="3740" w:type="dxa"/>
            <w:tcBorders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(расшифровка подписи) М.П.</w:t>
            </w:r>
          </w:p>
        </w:tc>
      </w:tr>
    </w:tbl>
    <w:p w:rsidR="007E0107" w:rsidRPr="007E0107" w:rsidRDefault="007E0107">
      <w:pPr>
        <w:pStyle w:val="ConsPlusNormal"/>
        <w:ind w:firstLine="540"/>
        <w:jc w:val="both"/>
      </w:pPr>
    </w:p>
    <w:p w:rsidR="007E0107" w:rsidRPr="007E0107" w:rsidRDefault="007E0107">
      <w:pPr>
        <w:pStyle w:val="ConsPlusNormal"/>
        <w:jc w:val="right"/>
        <w:outlineLvl w:val="1"/>
      </w:pPr>
      <w:r w:rsidRPr="007E0107">
        <w:lastRenderedPageBreak/>
        <w:t>Приложение N 8</w:t>
      </w:r>
    </w:p>
    <w:p w:rsidR="007E0107" w:rsidRPr="007E0107" w:rsidRDefault="007E0107">
      <w:pPr>
        <w:pStyle w:val="ConsPlusNormal"/>
        <w:jc w:val="right"/>
      </w:pPr>
      <w:r w:rsidRPr="007E0107">
        <w:t>к Регламенту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2"/>
        <w:gridCol w:w="1859"/>
        <w:gridCol w:w="809"/>
        <w:gridCol w:w="2310"/>
      </w:tblGrid>
      <w:tr w:rsidR="007E0107" w:rsidRPr="007E0107"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</w:pPr>
          </w:p>
        </w:tc>
        <w:tc>
          <w:tcPr>
            <w:tcW w:w="4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107" w:rsidRDefault="007E0107">
            <w:pPr>
              <w:pStyle w:val="ConsPlusNormal"/>
              <w:jc w:val="both"/>
            </w:pPr>
          </w:p>
          <w:p w:rsidR="007E0107" w:rsidRPr="007E0107" w:rsidRDefault="007E0107">
            <w:pPr>
              <w:pStyle w:val="ConsPlusNormal"/>
              <w:jc w:val="both"/>
            </w:pPr>
            <w:r w:rsidRPr="007E0107">
              <w:t>Ф.И.О. руководителя организации (индивидуального предпринимателя, физического лица, применяющего специальный налоговый режим)</w:t>
            </w:r>
          </w:p>
        </w:tc>
      </w:tr>
      <w:tr w:rsidR="007E0107" w:rsidRPr="007E0107"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от ________ N ____</w:t>
            </w:r>
          </w:p>
        </w:tc>
        <w:tc>
          <w:tcPr>
            <w:tcW w:w="4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адрес заявителя</w:t>
            </w:r>
          </w:p>
        </w:tc>
      </w:tr>
      <w:tr w:rsidR="007E0107" w:rsidRPr="007E010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0107" w:rsidRDefault="007E0107">
            <w:pPr>
              <w:pStyle w:val="ConsPlusNormal"/>
              <w:jc w:val="center"/>
            </w:pPr>
            <w:bookmarkStart w:id="20" w:name="P721"/>
            <w:bookmarkEnd w:id="20"/>
          </w:p>
          <w:p w:rsidR="007E0107" w:rsidRPr="007E0107" w:rsidRDefault="007E0107">
            <w:pPr>
              <w:pStyle w:val="ConsPlusNormal"/>
              <w:jc w:val="center"/>
            </w:pPr>
            <w:r w:rsidRPr="007E0107">
              <w:t>УВЕДОМЛЕНИЕ</w:t>
            </w:r>
          </w:p>
          <w:p w:rsidR="007E0107" w:rsidRPr="007E0107" w:rsidRDefault="007E0107">
            <w:pPr>
              <w:pStyle w:val="ConsPlusNormal"/>
              <w:jc w:val="center"/>
            </w:pPr>
            <w:r w:rsidRPr="007E0107">
              <w:t>О ПРЕДОСТАВЛЕНИИ МУНИЦИПАЛЬНОЙ УСЛУГИ</w:t>
            </w:r>
          </w:p>
          <w:p w:rsidR="007E0107" w:rsidRPr="007E0107" w:rsidRDefault="007E0107">
            <w:pPr>
              <w:pStyle w:val="ConsPlusNormal"/>
              <w:jc w:val="center"/>
            </w:pPr>
            <w:r w:rsidRPr="007E0107">
              <w:t>"Оказание финансовой поддержки в рамках реализации муниципальной программы города Иванова "Развитие субъектов малого и среднего предпринимательства в городе Иванове"</w:t>
            </w:r>
          </w:p>
        </w:tc>
      </w:tr>
      <w:tr w:rsidR="007E0107" w:rsidRPr="007E010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По результатам рассмотрения заявки на предоставление субсидии _________________</w:t>
            </w:r>
          </w:p>
          <w:p w:rsidR="007E0107" w:rsidRPr="007E0107" w:rsidRDefault="007E0107">
            <w:pPr>
              <w:pStyle w:val="ConsPlusNormal"/>
              <w:jc w:val="both"/>
            </w:pPr>
            <w:r w:rsidRPr="007E0107">
              <w:t>________________________________________________ от _______________________</w:t>
            </w:r>
          </w:p>
        </w:tc>
      </w:tr>
      <w:tr w:rsidR="007E0107" w:rsidRPr="007E0107">
        <w:tc>
          <w:tcPr>
            <w:tcW w:w="5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(наименование субсидии)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(дата подачи заявки)</w:t>
            </w:r>
          </w:p>
        </w:tc>
      </w:tr>
      <w:tr w:rsidR="007E0107" w:rsidRPr="007E010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__________________________________________________________________________</w:t>
            </w:r>
          </w:p>
          <w:p w:rsidR="007E0107" w:rsidRPr="007E0107" w:rsidRDefault="007E0107">
            <w:pPr>
              <w:pStyle w:val="ConsPlusNormal"/>
              <w:jc w:val="center"/>
            </w:pPr>
            <w:r w:rsidRPr="007E0107">
              <w:t>(полное наименование предприятия (фамилия, имя, отчество индивидуального предпринимателя, физического лица, применяющего специальный налоговый режим))</w:t>
            </w:r>
          </w:p>
        </w:tc>
      </w:tr>
      <w:tr w:rsidR="007E0107" w:rsidRPr="007E010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принято решение о предоставлении муниципальной услуги "Оказание финансовой поддержки в рамках реализации муниципальной программы города Иванова "Развитие субъектов малого и среднего предпринимательства в городе Иванове" заявителю.</w:t>
            </w:r>
          </w:p>
        </w:tc>
      </w:tr>
      <w:tr w:rsidR="007E0107" w:rsidRPr="007E0107">
        <w:tc>
          <w:tcPr>
            <w:tcW w:w="40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Начальник управления экономического развития и торговли Администрации города Иванова</w:t>
            </w:r>
          </w:p>
        </w:tc>
        <w:tc>
          <w:tcPr>
            <w:tcW w:w="4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_____________________ /_________________/</w:t>
            </w:r>
          </w:p>
        </w:tc>
      </w:tr>
      <w:tr w:rsidR="007E0107" w:rsidRPr="007E0107">
        <w:tc>
          <w:tcPr>
            <w:tcW w:w="40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spacing w:after="1" w:line="0" w:lineRule="atLeast"/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(ФИО)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(Подпись)</w:t>
            </w:r>
          </w:p>
        </w:tc>
      </w:tr>
    </w:tbl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Default="007E0107">
      <w:pPr>
        <w:pStyle w:val="ConsPlusNormal"/>
        <w:jc w:val="right"/>
        <w:outlineLvl w:val="1"/>
      </w:pPr>
    </w:p>
    <w:p w:rsidR="007E0107" w:rsidRPr="007E0107" w:rsidRDefault="007E0107">
      <w:pPr>
        <w:pStyle w:val="ConsPlusNormal"/>
        <w:jc w:val="right"/>
        <w:outlineLvl w:val="1"/>
      </w:pPr>
      <w:r w:rsidRPr="007E0107">
        <w:t>Приложение N 9</w:t>
      </w:r>
    </w:p>
    <w:p w:rsidR="007E0107" w:rsidRPr="007E0107" w:rsidRDefault="007E0107">
      <w:pPr>
        <w:pStyle w:val="ConsPlusNormal"/>
        <w:jc w:val="right"/>
      </w:pPr>
      <w:r w:rsidRPr="007E0107">
        <w:t>к Регламенту</w:t>
      </w:r>
    </w:p>
    <w:p w:rsidR="007E0107" w:rsidRPr="007E0107" w:rsidRDefault="007E010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2"/>
        <w:gridCol w:w="897"/>
        <w:gridCol w:w="1230"/>
        <w:gridCol w:w="541"/>
        <w:gridCol w:w="2311"/>
      </w:tblGrid>
      <w:tr w:rsidR="007E0107" w:rsidRPr="007E0107"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</w:pPr>
          </w:p>
        </w:tc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Ф.И.О. руководителя организации (индивидуального предпринимателя, физического лица, применяющего специальный налоговый режим)</w:t>
            </w:r>
          </w:p>
        </w:tc>
      </w:tr>
      <w:tr w:rsidR="007E0107" w:rsidRPr="007E0107"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от ________ N ____</w:t>
            </w:r>
          </w:p>
        </w:tc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адрес заявителя</w:t>
            </w:r>
          </w:p>
        </w:tc>
      </w:tr>
      <w:tr w:rsidR="007E0107" w:rsidRPr="007E01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0107" w:rsidRDefault="007E0107">
            <w:pPr>
              <w:pStyle w:val="ConsPlusNormal"/>
              <w:jc w:val="center"/>
            </w:pPr>
            <w:bookmarkStart w:id="21" w:name="P747"/>
            <w:bookmarkEnd w:id="21"/>
          </w:p>
          <w:p w:rsidR="007E0107" w:rsidRPr="007E0107" w:rsidRDefault="007E0107">
            <w:pPr>
              <w:pStyle w:val="ConsPlusNormal"/>
              <w:jc w:val="center"/>
            </w:pPr>
            <w:bookmarkStart w:id="22" w:name="_GoBack"/>
            <w:bookmarkEnd w:id="22"/>
            <w:r w:rsidRPr="007E0107">
              <w:t>УВЕДОМЛЕНИЕ</w:t>
            </w:r>
          </w:p>
          <w:p w:rsidR="007E0107" w:rsidRPr="007E0107" w:rsidRDefault="007E0107">
            <w:pPr>
              <w:pStyle w:val="ConsPlusNormal"/>
              <w:jc w:val="center"/>
            </w:pPr>
            <w:r w:rsidRPr="007E0107">
              <w:t>ОБ ОТКАЗЕ В ПРЕДОСТАВЛЕНИИ МУНИЦИПАЛЬНОЙ УСЛУГИ</w:t>
            </w:r>
          </w:p>
          <w:p w:rsidR="007E0107" w:rsidRPr="007E0107" w:rsidRDefault="007E0107">
            <w:pPr>
              <w:pStyle w:val="ConsPlusNormal"/>
              <w:jc w:val="center"/>
            </w:pPr>
            <w:r w:rsidRPr="007E0107">
              <w:t>"Оказание финансовой поддержки в рамках реализации муниципальной программы города Иванова "Развитие субъектов малого и среднего предпринимательства в городе Иванове"</w:t>
            </w:r>
          </w:p>
        </w:tc>
      </w:tr>
      <w:tr w:rsidR="007E0107" w:rsidRPr="007E01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 xml:space="preserve">По результатам рассмотрения заявки на предоставление субсидии __________________________________________________ </w:t>
            </w:r>
            <w:proofErr w:type="gramStart"/>
            <w:r w:rsidRPr="007E0107">
              <w:t>от</w:t>
            </w:r>
            <w:proofErr w:type="gramEnd"/>
            <w:r w:rsidRPr="007E0107">
              <w:t xml:space="preserve"> _____________________</w:t>
            </w:r>
          </w:p>
        </w:tc>
      </w:tr>
      <w:tr w:rsidR="007E0107" w:rsidRPr="007E0107">
        <w:tc>
          <w:tcPr>
            <w:tcW w:w="6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(наименование субсидии)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(дата подачи заявки)</w:t>
            </w:r>
          </w:p>
        </w:tc>
      </w:tr>
      <w:tr w:rsidR="007E0107" w:rsidRPr="007E01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</w:pPr>
            <w:r w:rsidRPr="007E0107">
              <w:t>__________________________________________________________________________</w:t>
            </w:r>
          </w:p>
          <w:p w:rsidR="007E0107" w:rsidRPr="007E0107" w:rsidRDefault="007E0107">
            <w:pPr>
              <w:pStyle w:val="ConsPlusNormal"/>
              <w:jc w:val="center"/>
            </w:pPr>
            <w:r w:rsidRPr="007E0107">
              <w:t>(полное наименование предприятия (фамилия, имя, отчество индивидуального предпринимателя, физического лица, применяющего специальный налоговый режим))</w:t>
            </w:r>
          </w:p>
        </w:tc>
      </w:tr>
      <w:tr w:rsidR="007E0107" w:rsidRPr="007E01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принято решение об отказе в предоставлении муниципальной услуги "Оказание финансовой поддержки в рамках реализации муниципальной программы города Иванова "Развитие субъектов малого и среднего предпринимательства в городе Иванове" по следующим причинам: ___________________________________________</w:t>
            </w:r>
          </w:p>
        </w:tc>
      </w:tr>
      <w:tr w:rsidR="007E0107" w:rsidRPr="007E0107">
        <w:tc>
          <w:tcPr>
            <w:tcW w:w="40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Начальник управления экономического развития и торговли Администрации города Иванова</w:t>
            </w:r>
          </w:p>
        </w:tc>
        <w:tc>
          <w:tcPr>
            <w:tcW w:w="4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  <w:jc w:val="both"/>
            </w:pPr>
            <w:r w:rsidRPr="007E0107">
              <w:t>_____________________ /_________________/</w:t>
            </w:r>
          </w:p>
        </w:tc>
      </w:tr>
      <w:tr w:rsidR="007E0107" w:rsidRPr="007E0107">
        <w:tc>
          <w:tcPr>
            <w:tcW w:w="40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spacing w:after="1" w:line="0" w:lineRule="atLeast"/>
            </w:pPr>
          </w:p>
        </w:tc>
        <w:tc>
          <w:tcPr>
            <w:tcW w:w="2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(ФИО)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7E0107" w:rsidRPr="007E0107" w:rsidRDefault="007E0107">
            <w:pPr>
              <w:pStyle w:val="ConsPlusNormal"/>
              <w:jc w:val="center"/>
            </w:pPr>
            <w:r w:rsidRPr="007E0107">
              <w:t>(Подпись)</w:t>
            </w:r>
          </w:p>
        </w:tc>
      </w:tr>
    </w:tbl>
    <w:p w:rsidR="008D08C2" w:rsidRPr="007E0107" w:rsidRDefault="008D08C2" w:rsidP="007E0107">
      <w:pPr>
        <w:pStyle w:val="ConsPlusNormal"/>
        <w:jc w:val="both"/>
      </w:pPr>
    </w:p>
    <w:sectPr w:rsidR="008D08C2" w:rsidRPr="007E0107" w:rsidSect="007E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07"/>
    <w:rsid w:val="007E0107"/>
    <w:rsid w:val="008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1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E01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01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7E01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01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01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01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E01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1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E01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01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7E01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01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01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01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E01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B982DAD3B4E15B83FFE3A530229EC6F3AF2AB21009B14F686B614EC9A8A9C11067EC963C212F66F866F4A58C04C9A12CFA4A273122EDB76C36D0DAc8H6G" TargetMode="External"/><Relationship Id="rId18" Type="http://schemas.openxmlformats.org/officeDocument/2006/relationships/hyperlink" Target="consultantplus://offline/ref=4AB982DAD3B4E15B83FFFDA8264EC2C9F4AC73BF110CBD1F3537671996F8AF944227B2CF7D663C67FB79FFA487c0HDG" TargetMode="External"/><Relationship Id="rId26" Type="http://schemas.openxmlformats.org/officeDocument/2006/relationships/hyperlink" Target="consultantplus://offline/ref=4AB982DAD3B4E15B83FFFDA8264EC2C9F4AC71BF1108BD1F3537671996F8AF944227B2CF7D663C67FB79FFA487c0HDG" TargetMode="External"/><Relationship Id="rId39" Type="http://schemas.openxmlformats.org/officeDocument/2006/relationships/hyperlink" Target="consultantplus://offline/ref=4AB982DAD3B4E15B83FFE3A530229EC6F3AF2AB2100AB24F6B64614EC9A8A9C11067EC963C212F66F867FDA68C04C9A12CFA4A273122EDB76C36D0DAc8H6G" TargetMode="External"/><Relationship Id="rId21" Type="http://schemas.openxmlformats.org/officeDocument/2006/relationships/hyperlink" Target="consultantplus://offline/ref=4AB982DAD3B4E15B83FFFDA8264EC2C9F4AC7DB9160ABD1F3537671996F8AF944227B2CF7D663C67FB79FFA487c0HDG" TargetMode="External"/><Relationship Id="rId34" Type="http://schemas.openxmlformats.org/officeDocument/2006/relationships/hyperlink" Target="consultantplus://offline/ref=4AB982DAD3B4E15B83FFE3A530229EC6F3AF2AB2100AB24F6B64614EC9A8A9C11067EC963C212F66F867FDA68404C9A12CFA4A273122EDB76C36D0DAc8H6G" TargetMode="External"/><Relationship Id="rId42" Type="http://schemas.openxmlformats.org/officeDocument/2006/relationships/hyperlink" Target="consultantplus://offline/ref=4AB982DAD3B4E15B83FFE3A530229EC6F3AF2AB2100AB24F6B64614EC9A8A9C11067EC963C212F66F867FDA78604C9A12CFA4A273122EDB76C36D0DAc8H6G" TargetMode="External"/><Relationship Id="rId47" Type="http://schemas.openxmlformats.org/officeDocument/2006/relationships/hyperlink" Target="consultantplus://offline/ref=4AB982DAD3B4E15B83FFFDA8264EC2C9F4AC7DB9160ABD1F3537671996F8AF945027EAC37F652364F06CA9F5C15A90F26BB147262C3EEDB6c7H0G" TargetMode="External"/><Relationship Id="rId50" Type="http://schemas.openxmlformats.org/officeDocument/2006/relationships/hyperlink" Target="consultantplus://offline/ref=4AB982DAD3B4E15B83FFE3A530229EC6F3AF2AB2100AB24F6B64614EC9A8A9C11067EC963C212F66F867FDA78204C9A12CFA4A273122EDB76C36D0DAc8H6G" TargetMode="External"/><Relationship Id="rId55" Type="http://schemas.openxmlformats.org/officeDocument/2006/relationships/hyperlink" Target="consultantplus://offline/ref=4AB982DAD3B4E15B83FFE3A530229EC6F3AF2AB2100AB24F6B64614EC9A8A9C11067EC963C212F66F867FDA78C04C9A12CFA4A273122EDB76C36D0DAc8H6G" TargetMode="External"/><Relationship Id="rId63" Type="http://schemas.openxmlformats.org/officeDocument/2006/relationships/hyperlink" Target="consultantplus://offline/ref=4AB982DAD3B4E15B83FFFDA8264EC2C9F3A47DBC1508BD1F3537671996F8AF944227B2CF7D663C67FB79FFA487c0HDG" TargetMode="External"/><Relationship Id="rId68" Type="http://schemas.openxmlformats.org/officeDocument/2006/relationships/hyperlink" Target="consultantplus://offline/ref=4AB982DAD3B4E15B83FFFDA8264EC2C9F3A47DBC1508BD1F3537671996F8AF944227B2CF7D663C67FB79FFA487c0HDG" TargetMode="External"/><Relationship Id="rId7" Type="http://schemas.openxmlformats.org/officeDocument/2006/relationships/hyperlink" Target="consultantplus://offline/ref=4AB982DAD3B4E15B83FFFDA8264EC2C9F3A471B7120EBD1F3537671996F8AF945027EAC37F64216FF06CA9F5C15A90F26BB147262C3EEDB6c7H0G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B982DAD3B4E15B83FFE3A530229EC6F3AF2AB2100AB2406F61614EC9A8A9C11067EC963C212F66F867FDA58404C9A12CFA4A273122EDB76C36D0DAc8H6G" TargetMode="External"/><Relationship Id="rId29" Type="http://schemas.openxmlformats.org/officeDocument/2006/relationships/hyperlink" Target="consultantplus://offline/ref=4AB982DAD3B4E15B83FFE3A530229EC6F3AF2AB2100AB34A6F64614EC9A8A9C11067EC962E21776AFA64E3A486119FF06AcAH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B982DAD3B4E15B83FFE3A530229EC6F3AF2AB2100AB3416D62614EC9A8A9C11067EC963C212F66F867FDA48004C9A12CFA4A273122EDB76C36D0DAc8H6G" TargetMode="External"/><Relationship Id="rId11" Type="http://schemas.openxmlformats.org/officeDocument/2006/relationships/hyperlink" Target="consultantplus://offline/ref=4AB982DAD3B4E15B83FFE3A530229EC6F3AF2AB2100AB34E6860614EC9A8A9C11067EC962E21776AFA64E3A486119FF06AcAHDG" TargetMode="External"/><Relationship Id="rId24" Type="http://schemas.openxmlformats.org/officeDocument/2006/relationships/hyperlink" Target="consultantplus://offline/ref=4AB982DAD3B4E15B83FFFDA8264EC2C9F3A472BD1305BD1F3537671996F8AF944227B2CF7D663C67FB79FFA487c0HDG" TargetMode="External"/><Relationship Id="rId32" Type="http://schemas.openxmlformats.org/officeDocument/2006/relationships/hyperlink" Target="consultantplus://offline/ref=4AB982DAD3B4E15B83FFE3A530229EC6F3AF2AB2100AB24F6B64614EC9A8A9C11067EC963C212F66F867FDA68504C9A12CFA4A273122EDB76C36D0DAc8H6G" TargetMode="External"/><Relationship Id="rId37" Type="http://schemas.openxmlformats.org/officeDocument/2006/relationships/hyperlink" Target="consultantplus://offline/ref=4AB982DAD3B4E15B83FFE3A530229EC6F3AF2AB2100AB24F6B64614EC9A8A9C11067EC963C212F66F867FDA68204C9A12CFA4A273122EDB76C36D0DAc8H6G" TargetMode="External"/><Relationship Id="rId40" Type="http://schemas.openxmlformats.org/officeDocument/2006/relationships/hyperlink" Target="consultantplus://offline/ref=4AB982DAD3B4E15B83FFE3A530229EC6F3AF2AB2100AB24F6B64614EC9A8A9C11067EC963C212F66F867FDA78504C9A12CFA4A273122EDB76C36D0DAc8H6G" TargetMode="External"/><Relationship Id="rId45" Type="http://schemas.openxmlformats.org/officeDocument/2006/relationships/hyperlink" Target="consultantplus://offline/ref=4AB982DAD3B4E15B83FFFDA8264EC2C9F4AC7DB9160ABD1F3537671996F8AF945027EAC37F652362F86CA9F5C15A90F26BB147262C3EEDB6c7H0G" TargetMode="External"/><Relationship Id="rId53" Type="http://schemas.openxmlformats.org/officeDocument/2006/relationships/hyperlink" Target="consultantplus://offline/ref=4AB982DAD3B4E15B83FFFDA8264EC2C9F3A47DBC1508BD1F3537671996F8AF945027EAC37F652566F96CA9F5C15A90F26BB147262C3EEDB6c7H0G" TargetMode="External"/><Relationship Id="rId58" Type="http://schemas.openxmlformats.org/officeDocument/2006/relationships/hyperlink" Target="consultantplus://offline/ref=4AB982DAD3B4E15B83FFE3A530229EC6F3AF2AB2100AB24F6B64614EC9A8A9C11067EC963C212F66F867FDA08104C9A12CFA4A273122EDB76C36D0DAc8H6G" TargetMode="External"/><Relationship Id="rId66" Type="http://schemas.openxmlformats.org/officeDocument/2006/relationships/hyperlink" Target="consultantplus://offline/ref=4AB982DAD3B4E15B83FFFDA8264EC2C9F4AC7DB9160ABD1F3537671996F8AF944227B2CF7D663C67FB79FFA487c0HDG" TargetMode="External"/><Relationship Id="rId5" Type="http://schemas.openxmlformats.org/officeDocument/2006/relationships/hyperlink" Target="consultantplus://offline/ref=4AB982DAD3B4E15B83FFE3A530229EC6F3AF2AB2100AB24F6B64614EC9A8A9C11067EC963C212F66F867FDA48004C9A12CFA4A273122EDB76C36D0DAc8H6G" TargetMode="External"/><Relationship Id="rId15" Type="http://schemas.openxmlformats.org/officeDocument/2006/relationships/hyperlink" Target="consultantplus://offline/ref=4AB982DAD3B4E15B83FFE3A530229EC6F3AF2AB2100AB3416D62614EC9A8A9C11067EC963C212F66F867FDA48004C9A12CFA4A273122EDB76C36D0DAc8H6G" TargetMode="External"/><Relationship Id="rId23" Type="http://schemas.openxmlformats.org/officeDocument/2006/relationships/hyperlink" Target="consultantplus://offline/ref=4AB982DAD3B4E15B83FFFDA8264EC2C9F3A47DB91905BD1F3537671996F8AF944227B2CF7D663C67FB79FFA487c0HDG" TargetMode="External"/><Relationship Id="rId28" Type="http://schemas.openxmlformats.org/officeDocument/2006/relationships/hyperlink" Target="consultantplus://offline/ref=4AB982DAD3B4E15B83FFE3A530229EC6F3AF2AB2100AB34E6860614EC9A8A9C11067EC962E21776AFA64E3A486119FF06AcAHDG" TargetMode="External"/><Relationship Id="rId36" Type="http://schemas.openxmlformats.org/officeDocument/2006/relationships/hyperlink" Target="consultantplus://offline/ref=4AB982DAD3B4E15B83FFE3A530229EC6F3AF2AB2100AB24F6B64614EC9A8A9C11067EC963C212F66F867FDA68004C9A12CFA4A273122EDB76C36D0DAc8H6G" TargetMode="External"/><Relationship Id="rId49" Type="http://schemas.openxmlformats.org/officeDocument/2006/relationships/hyperlink" Target="consultantplus://offline/ref=4AB982DAD3B4E15B83FFFDA8264EC2C9F5AC77BE170FBD1F3537671996F8AF945027EAC774317323AD6AFFA79B0F9EEE6AAF45c2H7G" TargetMode="External"/><Relationship Id="rId57" Type="http://schemas.openxmlformats.org/officeDocument/2006/relationships/hyperlink" Target="consultantplus://offline/ref=4AB982DAD3B4E15B83FFE3A530229EC6F3AF2AB2100AB24F6B64614EC9A8A9C11067EC963C212F66F867FDA08604C9A12CFA4A273122EDB76C36D0DAc8H6G" TargetMode="External"/><Relationship Id="rId61" Type="http://schemas.openxmlformats.org/officeDocument/2006/relationships/hyperlink" Target="consultantplus://offline/ref=4AB982DAD3B4E15B83FFE3A530229EC6F3AF2AB2100AB24F6B64614EC9A8A9C11067EC963C212F66F867FDA08D04C9A12CFA4A273122EDB76C36D0DAc8H6G" TargetMode="External"/><Relationship Id="rId10" Type="http://schemas.openxmlformats.org/officeDocument/2006/relationships/hyperlink" Target="consultantplus://offline/ref=4AB982DAD3B4E15B83FFE3A530229EC6F3AF2AB2100AB2406F61614EC9A8A9C11067EC962E21776AFA64E3A486119FF06AcAHDG" TargetMode="External"/><Relationship Id="rId19" Type="http://schemas.openxmlformats.org/officeDocument/2006/relationships/hyperlink" Target="consultantplus://offline/ref=4AB982DAD3B4E15B83FFFDA8264EC2C9F5AC73BA1A5AEA1D6462691C9EA8F584466EE5C161652179FA67FFcAH6G" TargetMode="External"/><Relationship Id="rId31" Type="http://schemas.openxmlformats.org/officeDocument/2006/relationships/hyperlink" Target="consultantplus://offline/ref=4AB982DAD3B4E15B83FFE3A530229EC6F3AF2AB2100AB24F6B64614EC9A8A9C11067EC963C212F66F867FDA58C04C9A12CFA4A273122EDB76C36D0DAc8H6G" TargetMode="External"/><Relationship Id="rId44" Type="http://schemas.openxmlformats.org/officeDocument/2006/relationships/hyperlink" Target="consultantplus://offline/ref=4AB982DAD3B4E15B83FFFDA8264EC2C9F4AC7DB9160ABD1F3537671996F8AF945027EAC37F652266F16CA9F5C15A90F26BB147262C3EEDB6c7H0G" TargetMode="External"/><Relationship Id="rId52" Type="http://schemas.openxmlformats.org/officeDocument/2006/relationships/hyperlink" Target="consultantplus://offline/ref=4AB982DAD3B4E15B83FFE3A530229EC6F3AF2AB2100AB24F6B64614EC9A8A9C11067EC963C212F66F867FDA78D04C9A12CFA4A273122EDB76C36D0DAc8H6G" TargetMode="External"/><Relationship Id="rId60" Type="http://schemas.openxmlformats.org/officeDocument/2006/relationships/hyperlink" Target="consultantplus://offline/ref=4AB982DAD3B4E15B83FFE3A530229EC6F3AF2AB2100AB24F6B64614EC9A8A9C11067EC963C212F66F867FDA08304C9A12CFA4A273122EDB76C36D0DAc8H6G" TargetMode="External"/><Relationship Id="rId65" Type="http://schemas.openxmlformats.org/officeDocument/2006/relationships/hyperlink" Target="consultantplus://offline/ref=4AB982DAD3B4E15B83FFFDA8264EC2C9F4AC7CB81104BD1F3537671996F8AF945027EAC17D6D2933A923A8A9870C83F06BB1452530c3H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B982DAD3B4E15B83FFFDA8264EC2C9F4AC7CB81104BD1F3537671996F8AF945027EAC37F65226EFC6CA9F5C15A90F26BB147262C3EEDB6c7H0G" TargetMode="External"/><Relationship Id="rId14" Type="http://schemas.openxmlformats.org/officeDocument/2006/relationships/hyperlink" Target="consultantplus://offline/ref=4AB982DAD3B4E15B83FFE3A530229EC6F3AF2AB2100AB24F6B64614EC9A8A9C11067EC963C212F66F867FDA48004C9A12CFA4A273122EDB76C36D0DAc8H6G" TargetMode="External"/><Relationship Id="rId22" Type="http://schemas.openxmlformats.org/officeDocument/2006/relationships/hyperlink" Target="consultantplus://offline/ref=4AB982DAD3B4E15B83FFFDA8264EC2C9F4AC7CB81104BD1F3537671996F8AF944227B2CF7D663C67FB79FFA487c0HDG" TargetMode="External"/><Relationship Id="rId27" Type="http://schemas.openxmlformats.org/officeDocument/2006/relationships/hyperlink" Target="consultantplus://offline/ref=4AB982DAD3B4E15B83FFE3A530229EC6F3AF2AB2100AB2406F61614EC9A8A9C11067EC962E21776AFA64E3A486119FF06AcAHDG" TargetMode="External"/><Relationship Id="rId30" Type="http://schemas.openxmlformats.org/officeDocument/2006/relationships/hyperlink" Target="consultantplus://offline/ref=4AB982DAD3B4E15B83FFE3A530229EC6F3AF2AB2100AB24F6B64614EC9A8A9C11067EC963C212F66F867FDA48204C9A12CFA4A273122EDB76C36D0DAc8H6G" TargetMode="External"/><Relationship Id="rId35" Type="http://schemas.openxmlformats.org/officeDocument/2006/relationships/hyperlink" Target="consultantplus://offline/ref=4AB982DAD3B4E15B83FFFDA8264EC2C9F4AC7DB9160ABD1F3537671996F8AF944227B2CF7D663C67FB79FFA487c0HDG" TargetMode="External"/><Relationship Id="rId43" Type="http://schemas.openxmlformats.org/officeDocument/2006/relationships/hyperlink" Target="consultantplus://offline/ref=4AB982DAD3B4E15B83FFE3A530229EC6F3AF2AB2100AB24F6B64614EC9A8A9C11067EC963C212F66F867FDA78104C9A12CFA4A273122EDB76C36D0DAc8H6G" TargetMode="External"/><Relationship Id="rId48" Type="http://schemas.openxmlformats.org/officeDocument/2006/relationships/hyperlink" Target="consultantplus://offline/ref=4AB982DAD3B4E15B83FFFDA8264EC2C9F4AC7DB9160ABD1F3537671996F8AF945027EAC37F652160FD6CA9F5C15A90F26BB147262C3EEDB6c7H0G" TargetMode="External"/><Relationship Id="rId56" Type="http://schemas.openxmlformats.org/officeDocument/2006/relationships/hyperlink" Target="consultantplus://offline/ref=4AB982DAD3B4E15B83FFE3A530229EC6F3AF2AB2100AB24F6B64614EC9A8A9C11067EC963C212F66F867FDA08704C9A12CFA4A273122EDB76C36D0DAc8H6G" TargetMode="External"/><Relationship Id="rId64" Type="http://schemas.openxmlformats.org/officeDocument/2006/relationships/hyperlink" Target="consultantplus://offline/ref=4AB982DAD3B4E15B83FFE3A530229EC6F3AF2AB2100AB2406F61614EC9A8A9C11067EC963C212F66F867FDA58404C9A12CFA4A273122EDB76C36D0DAc8H6G" TargetMode="External"/><Relationship Id="rId69" Type="http://schemas.openxmlformats.org/officeDocument/2006/relationships/hyperlink" Target="consultantplus://offline/ref=4AB982DAD3B4E15B83FFFDA8264EC2C9F3A474BB130DBD1F3537671996F8AF944227B2CF7D663C67FB79FFA487c0HDG" TargetMode="External"/><Relationship Id="rId8" Type="http://schemas.openxmlformats.org/officeDocument/2006/relationships/hyperlink" Target="consultantplus://offline/ref=4AB982DAD3B4E15B83FFFDA8264EC2C9F4AC7DB9160ABD1F3537671996F8AF945027EAC37F652361F86CA9F5C15A90F26BB147262C3EEDB6c7H0G" TargetMode="External"/><Relationship Id="rId51" Type="http://schemas.openxmlformats.org/officeDocument/2006/relationships/hyperlink" Target="consultantplus://offline/ref=4AB982DAD3B4E15B83FFE3A530229EC6F3AF2AB2100AB3416D62614EC9A8A9C11067EC963C212F66F867FDA48304C9A12CFA4A273122EDB76C36D0DAc8H6G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AB982DAD3B4E15B83FFE3A530229EC6F3AF2AB21009B14F686B614EC9A8A9C11067EC963C212F66F866FAA58704C9A12CFA4A273122EDB76C36D0DAc8H6G" TargetMode="External"/><Relationship Id="rId17" Type="http://schemas.openxmlformats.org/officeDocument/2006/relationships/hyperlink" Target="consultantplus://offline/ref=4AB982DAD3B4E15B83FFFDA8264EC2C9F4AC7DB9160ABD1F3537671996F8AF944227B2CF7D663C67FB79FFA487c0HDG" TargetMode="External"/><Relationship Id="rId25" Type="http://schemas.openxmlformats.org/officeDocument/2006/relationships/hyperlink" Target="consultantplus://offline/ref=4AB982DAD3B4E15B83FFFDA8264EC2C9F4AC7DBE180FBD1F3537671996F8AF944227B2CF7D663C67FB79FFA487c0HDG" TargetMode="External"/><Relationship Id="rId33" Type="http://schemas.openxmlformats.org/officeDocument/2006/relationships/hyperlink" Target="consultantplus://offline/ref=4AB982DAD3B4E15B83FFE3A530229EC6F3AF2AB2100AB34E6860614EC9A8A9C11067EC963C212F66F867FDA18304C9A12CFA4A273122EDB76C36D0DAc8H6G" TargetMode="External"/><Relationship Id="rId38" Type="http://schemas.openxmlformats.org/officeDocument/2006/relationships/hyperlink" Target="consultantplus://offline/ref=4AB982DAD3B4E15B83FFFDA8264EC2C9F4A375BA1808BD1F3537671996F8AF944227B2CF7D663C67FB79FFA487c0HDG" TargetMode="External"/><Relationship Id="rId46" Type="http://schemas.openxmlformats.org/officeDocument/2006/relationships/hyperlink" Target="consultantplus://offline/ref=4AB982DAD3B4E15B83FFFDA8264EC2C9F4AC7DB9160ABD1F3537671996F8AF945027EAC37F652160FC6CA9F5C15A90F26BB147262C3EEDB6c7H0G" TargetMode="External"/><Relationship Id="rId59" Type="http://schemas.openxmlformats.org/officeDocument/2006/relationships/hyperlink" Target="consultantplus://offline/ref=4AB982DAD3B4E15B83FFE3A530229EC6F3AF2AB2100AB34A6F64614EC9A8A9C11067EC963C212F66F867FDA58104C9A12CFA4A273122EDB76C36D0DAc8H6G" TargetMode="External"/><Relationship Id="rId67" Type="http://schemas.openxmlformats.org/officeDocument/2006/relationships/hyperlink" Target="consultantplus://offline/ref=4AB982DAD3B4E15B83FFE3A530229EC6F3AF2AB2100AB24F6B64614EC9A8A9C11067EC963C212F66F867FDA18504C9A12CFA4A273122EDB76C36D0DAc8H6G" TargetMode="External"/><Relationship Id="rId20" Type="http://schemas.openxmlformats.org/officeDocument/2006/relationships/hyperlink" Target="consultantplus://offline/ref=4AB982DAD3B4E15B83FFFDA8264EC2C9F3A471B7120EBD1F3537671996F8AF944227B2CF7D663C67FB79FFA487c0HDG" TargetMode="External"/><Relationship Id="rId41" Type="http://schemas.openxmlformats.org/officeDocument/2006/relationships/hyperlink" Target="consultantplus://offline/ref=4AB982DAD3B4E15B83FFE3A530229EC6F3AF2AB2100AB24F6B64614EC9A8A9C11067EC963C212F66F867FDA78704C9A12CFA4A273122EDB76C36D0DAc8H6G" TargetMode="External"/><Relationship Id="rId54" Type="http://schemas.openxmlformats.org/officeDocument/2006/relationships/hyperlink" Target="consultantplus://offline/ref=4AB982DAD3B4E15B83FFFDA8264EC2C9F3A47DBC1508BD1F3537671996F8AF945027EAC37F612161FD6CA9F5C15A90F26BB147262C3EEDB6c7H0G" TargetMode="External"/><Relationship Id="rId62" Type="http://schemas.openxmlformats.org/officeDocument/2006/relationships/hyperlink" Target="consultantplus://offline/ref=4AB982DAD3B4E15B83FFE3A530229EC6F3AF2AB2100AB24F6B64614EC9A8A9C11067EC963C212F66F867FDA08C04C9A12CFA4A273122EDB76C36D0DAc8H6G" TargetMode="External"/><Relationship Id="rId70" Type="http://schemas.openxmlformats.org/officeDocument/2006/relationships/hyperlink" Target="consultantplus://offline/ref=4AB982DAD3B4E15B83FFE3A530229EC6F3AF2AB2100AB24F6B64614EC9A8A9C11067EC963C212F66F867FDA18404C9A12CFA4A273122EDB76C36D0DAc8H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11826</Words>
  <Characters>67410</Characters>
  <Application>Microsoft Office Word</Application>
  <DocSecurity>0</DocSecurity>
  <Lines>561</Lines>
  <Paragraphs>158</Paragraphs>
  <ScaleCrop>false</ScaleCrop>
  <Company>Администрация города Иванова</Company>
  <LinksUpToDate>false</LinksUpToDate>
  <CharactersWithSpaces>79078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Романовна Курбатова</dc:creator>
  <cp:lastModifiedBy>Мария Романовна Курбатова</cp:lastModifiedBy>
  <cp:revision>1</cp:revision>
  <dcterms:created xsi:type="dcterms:W3CDTF">2022-03-23T06:07:00Z</dcterms:created>
  <dcterms:modified xsi:type="dcterms:W3CDTF">2022-03-23T06:12:00Z</dcterms:modified>
</cp:coreProperties>
</file>